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51C8" w14:textId="77777777" w:rsidR="00DC027C" w:rsidRPr="00DC027C" w:rsidRDefault="00DC027C" w:rsidP="00DC027C">
      <w:pPr>
        <w:spacing w:line="256" w:lineRule="auto"/>
        <w:rPr>
          <w:sz w:val="24"/>
          <w:szCs w:val="24"/>
        </w:rPr>
      </w:pPr>
    </w:p>
    <w:p w14:paraId="02664186" w14:textId="77777777" w:rsidR="00DC027C" w:rsidRPr="00DC027C" w:rsidRDefault="00DC027C" w:rsidP="00DC027C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 w:rsidRPr="00DC027C"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 xml:space="preserve">AGENDA </w:t>
      </w:r>
    </w:p>
    <w:p w14:paraId="27EC5952" w14:textId="77777777" w:rsidR="00DC027C" w:rsidRPr="00DC027C" w:rsidRDefault="00DC027C" w:rsidP="00DC027C">
      <w:pPr>
        <w:spacing w:after="0" w:line="252" w:lineRule="auto"/>
        <w:ind w:hanging="10"/>
        <w:jc w:val="center"/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</w:pPr>
      <w:r w:rsidRPr="00DC027C">
        <w:rPr>
          <w:rFonts w:ascii="Tahoma" w:eastAsia="Calibri" w:hAnsi="Tahoma" w:cs="Tahoma"/>
          <w:b/>
          <w:color w:val="000000"/>
          <w:kern w:val="0"/>
          <w:sz w:val="24"/>
          <w:szCs w:val="24"/>
          <w14:ligatures w14:val="none"/>
        </w:rPr>
        <w:t>ORONOCO TOWN BOARD MEETING</w:t>
      </w:r>
    </w:p>
    <w:p w14:paraId="312B55A4" w14:textId="6526DE2E" w:rsidR="00DC027C" w:rsidRPr="00DC027C" w:rsidRDefault="00DC027C" w:rsidP="00DC027C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August 12, 2024</w:t>
      </w:r>
    </w:p>
    <w:p w14:paraId="66813D8E" w14:textId="77777777" w:rsidR="00DC027C" w:rsidRPr="00DC027C" w:rsidRDefault="00DC027C" w:rsidP="00DC027C">
      <w:pPr>
        <w:spacing w:after="0" w:line="252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07236DA5" w14:textId="77777777" w:rsidR="00DC027C" w:rsidRPr="00DC027C" w:rsidRDefault="00DC027C" w:rsidP="00DC027C">
      <w:pPr>
        <w:spacing w:after="11" w:line="252" w:lineRule="auto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Call Meeting to Order</w:t>
      </w:r>
    </w:p>
    <w:p w14:paraId="75320C7C" w14:textId="77777777" w:rsidR="00DC027C" w:rsidRPr="00DC027C" w:rsidRDefault="00DC027C" w:rsidP="00DC027C">
      <w:pPr>
        <w:spacing w:after="11" w:line="252" w:lineRule="auto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Pledge of Allegiance</w:t>
      </w:r>
    </w:p>
    <w:p w14:paraId="1C15DE12" w14:textId="717CF6C6" w:rsidR="00DC027C" w:rsidRPr="00DC027C" w:rsidRDefault="00DC027C" w:rsidP="00DC027C">
      <w:pPr>
        <w:keepNext/>
        <w:spacing w:after="11" w:line="252" w:lineRule="auto"/>
        <w:outlineLvl w:val="3"/>
        <w:rPr>
          <w:rFonts w:ascii="Tahoma" w:eastAsia="Calibri" w:hAnsi="Tahoma" w:cs="Tahoma"/>
          <w:b/>
          <w:kern w:val="0"/>
          <w14:ligatures w14:val="none"/>
        </w:rPr>
      </w:pPr>
      <w:r w:rsidRPr="00DC027C">
        <w:rPr>
          <w:rFonts w:ascii="Tahoma" w:eastAsia="Calibri" w:hAnsi="Tahoma" w:cs="Tahoma"/>
          <w:b/>
          <w:kern w:val="0"/>
          <w14:ligatures w14:val="none"/>
        </w:rPr>
        <w:t>Set Order of Agenda</w:t>
      </w:r>
    </w:p>
    <w:p w14:paraId="0DF5171C" w14:textId="77777777" w:rsidR="00DC027C" w:rsidRPr="00DC027C" w:rsidRDefault="00DC027C" w:rsidP="00DC027C">
      <w:pPr>
        <w:keepNext/>
        <w:spacing w:after="0" w:line="240" w:lineRule="auto"/>
        <w:ind w:hanging="10"/>
        <w:jc w:val="both"/>
        <w:outlineLvl w:val="6"/>
        <w:rPr>
          <w:rFonts w:ascii="Tahoma" w:hAnsi="Tahoma" w:cs="Tahoma"/>
          <w:b/>
        </w:rPr>
      </w:pPr>
      <w:r w:rsidRPr="00DC027C">
        <w:rPr>
          <w:rFonts w:ascii="Tahoma" w:eastAsia="Calibri" w:hAnsi="Tahoma" w:cs="Tahoma"/>
          <w:b/>
          <w:color w:val="000000"/>
          <w:kern w:val="0"/>
          <w14:ligatures w14:val="none"/>
        </w:rPr>
        <w:tab/>
        <w:t>Agenda Topics</w:t>
      </w:r>
    </w:p>
    <w:p w14:paraId="00CB27D6" w14:textId="424EA1E2" w:rsidR="00DC027C" w:rsidRDefault="00DC027C" w:rsidP="00DC027C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TCPA Bylaws</w:t>
      </w:r>
      <w:r w:rsidR="009F5E7C">
        <w:rPr>
          <w:rFonts w:ascii="Tahoma" w:hAnsi="Tahoma" w:cs="Tahoma"/>
          <w:b/>
        </w:rPr>
        <w:t xml:space="preserve"> Amendment</w:t>
      </w:r>
    </w:p>
    <w:p w14:paraId="4337E9DE" w14:textId="25F12474" w:rsidR="00A07E57" w:rsidRDefault="00A07E57" w:rsidP="00DC027C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 w:rsidRPr="00A07E57">
        <w:rPr>
          <w:rFonts w:ascii="Tahoma" w:hAnsi="Tahoma" w:cs="Tahoma"/>
          <w:b/>
        </w:rPr>
        <w:t>Oronoco Township Zoning Text Amendment, Articles 3, 5, 8 &amp; 10</w:t>
      </w:r>
    </w:p>
    <w:p w14:paraId="41AEB0EF" w14:textId="6E3AFCC4" w:rsidR="007B65F3" w:rsidRPr="00DC027C" w:rsidRDefault="007B65F3" w:rsidP="00DC027C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Lake Zumbro Forever, Quit Claim Deed</w:t>
      </w:r>
    </w:p>
    <w:p w14:paraId="3A50C79C" w14:textId="5DA52AC0" w:rsidR="00DC027C" w:rsidRPr="00DC027C" w:rsidRDefault="00DC027C" w:rsidP="00DC027C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Road Report – Ken Mergen, Scott Schumacher</w:t>
      </w:r>
    </w:p>
    <w:p w14:paraId="0B35FC13" w14:textId="5EDF4E26" w:rsidR="00E95BAF" w:rsidRPr="00E95BAF" w:rsidRDefault="00DC027C" w:rsidP="00E95BA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Summer Road Projects</w:t>
      </w:r>
    </w:p>
    <w:p w14:paraId="69DF1ECD" w14:textId="77777777" w:rsidR="00DC027C" w:rsidRPr="00DC027C" w:rsidRDefault="00DC027C" w:rsidP="00DC027C">
      <w:pPr>
        <w:spacing w:after="0" w:line="256" w:lineRule="auto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Administrative Topics</w:t>
      </w:r>
    </w:p>
    <w:p w14:paraId="2FAD89B2" w14:textId="77777777" w:rsidR="00DC027C" w:rsidRPr="00DC027C" w:rsidRDefault="00DC027C" w:rsidP="00DC027C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 xml:space="preserve"> Minutes Approval </w:t>
      </w:r>
    </w:p>
    <w:p w14:paraId="2F8848BB" w14:textId="0D1529F7" w:rsidR="00DC027C" w:rsidRPr="00DC027C" w:rsidRDefault="00DC027C" w:rsidP="00DC027C">
      <w:pPr>
        <w:numPr>
          <w:ilvl w:val="1"/>
          <w:numId w:val="1"/>
        </w:numPr>
        <w:spacing w:after="0" w:line="252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July 8</w:t>
      </w:r>
      <w:r w:rsidRPr="00DC027C">
        <w:rPr>
          <w:rFonts w:ascii="Tahoma" w:hAnsi="Tahoma" w:cs="Tahoma"/>
          <w:b/>
        </w:rPr>
        <w:t>, 2024</w:t>
      </w:r>
    </w:p>
    <w:p w14:paraId="1A5B0A53" w14:textId="77777777" w:rsidR="00DC027C" w:rsidRPr="00DC027C" w:rsidRDefault="00DC027C" w:rsidP="00DC027C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Approval of the treasurer’s report in written form</w:t>
      </w:r>
    </w:p>
    <w:p w14:paraId="0C1EE59F" w14:textId="01F7A641" w:rsidR="00DC027C" w:rsidRPr="00501D4B" w:rsidRDefault="00DC027C" w:rsidP="00501D4B">
      <w:pPr>
        <w:numPr>
          <w:ilvl w:val="1"/>
          <w:numId w:val="1"/>
        </w:numPr>
        <w:spacing w:after="0" w:line="252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Ameriprise</w:t>
      </w:r>
    </w:p>
    <w:p w14:paraId="185BB95D" w14:textId="77777777" w:rsidR="00DC027C" w:rsidRPr="00DC027C" w:rsidRDefault="00DC027C" w:rsidP="00DC027C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Approval to pay bills and payroll, including electronic transfers</w:t>
      </w:r>
    </w:p>
    <w:p w14:paraId="49807221" w14:textId="77777777" w:rsidR="00DC027C" w:rsidRPr="00DC027C" w:rsidRDefault="00DC027C" w:rsidP="00DC027C">
      <w:pPr>
        <w:numPr>
          <w:ilvl w:val="0"/>
          <w:numId w:val="2"/>
        </w:numPr>
        <w:spacing w:after="0" w:line="252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OTPAC Report – Tammy Matzke</w:t>
      </w:r>
    </w:p>
    <w:p w14:paraId="5FA72FD5" w14:textId="77777777" w:rsidR="00DC027C" w:rsidRDefault="00DC027C" w:rsidP="00DC027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Clerk notes</w:t>
      </w:r>
    </w:p>
    <w:p w14:paraId="3E6FC6BA" w14:textId="0FF36B00" w:rsidR="002908C6" w:rsidRDefault="002908C6" w:rsidP="002908C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Presidential Primary Elections August 13, 2024</w:t>
      </w:r>
    </w:p>
    <w:p w14:paraId="1FCC6F1B" w14:textId="531A0864" w:rsidR="00C961CE" w:rsidRPr="002908C6" w:rsidRDefault="00C961CE" w:rsidP="002908C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Khiengchai Fulton is the new Elections Administrator for the Oronoco Township and the City of Oronoco beginning in 2025</w:t>
      </w:r>
    </w:p>
    <w:p w14:paraId="2BE2E209" w14:textId="77777777" w:rsidR="00DC027C" w:rsidRPr="00DC027C" w:rsidRDefault="00DC027C" w:rsidP="00DC027C">
      <w:pPr>
        <w:numPr>
          <w:ilvl w:val="0"/>
          <w:numId w:val="2"/>
        </w:numPr>
        <w:spacing w:after="0" w:line="256" w:lineRule="auto"/>
        <w:contextualSpacing/>
        <w:rPr>
          <w:rFonts w:ascii="Tahoma" w:hAnsi="Tahoma" w:cs="Tahoma"/>
          <w:b/>
        </w:rPr>
      </w:pPr>
      <w:r w:rsidRPr="00DC027C">
        <w:rPr>
          <w:rFonts w:ascii="Tahoma" w:hAnsi="Tahoma" w:cs="Tahoma"/>
          <w:b/>
        </w:rPr>
        <w:t>Board member comments</w:t>
      </w:r>
    </w:p>
    <w:p w14:paraId="3A063D13" w14:textId="77777777" w:rsidR="00DC027C" w:rsidRPr="00DC027C" w:rsidRDefault="00DC027C" w:rsidP="00DC027C">
      <w:pPr>
        <w:spacing w:after="0" w:line="256" w:lineRule="auto"/>
        <w:rPr>
          <w:sz w:val="24"/>
          <w:szCs w:val="24"/>
        </w:rPr>
      </w:pPr>
      <w:r w:rsidRPr="00DC027C">
        <w:rPr>
          <w:rFonts w:ascii="Tahoma" w:hAnsi="Tahoma" w:cs="Tahoma"/>
          <w:b/>
        </w:rPr>
        <w:t>Adjourn</w:t>
      </w:r>
    </w:p>
    <w:p w14:paraId="1C61D886" w14:textId="77777777" w:rsidR="00DC027C" w:rsidRPr="00DC027C" w:rsidRDefault="00DC027C" w:rsidP="00DC027C">
      <w:pPr>
        <w:spacing w:line="256" w:lineRule="auto"/>
      </w:pPr>
    </w:p>
    <w:p w14:paraId="187A7B65" w14:textId="77777777" w:rsidR="00A72C85" w:rsidRDefault="00A72C85"/>
    <w:sectPr w:rsidR="00A72C85" w:rsidSect="00DC02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52740" w14:textId="77777777" w:rsidR="005D7013" w:rsidRDefault="005D7013">
      <w:pPr>
        <w:spacing w:after="0" w:line="240" w:lineRule="auto"/>
      </w:pPr>
      <w:r>
        <w:separator/>
      </w:r>
    </w:p>
  </w:endnote>
  <w:endnote w:type="continuationSeparator" w:id="0">
    <w:p w14:paraId="10FE452B" w14:textId="77777777" w:rsidR="005D7013" w:rsidRDefault="005D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603C7" w14:textId="77777777" w:rsidR="00B11494" w:rsidRDefault="00B114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2272" w14:textId="77777777" w:rsidR="00B11494" w:rsidRDefault="00B114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B382" w14:textId="77777777" w:rsidR="00B11494" w:rsidRDefault="00B11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AE978" w14:textId="77777777" w:rsidR="005D7013" w:rsidRDefault="005D7013">
      <w:pPr>
        <w:spacing w:after="0" w:line="240" w:lineRule="auto"/>
      </w:pPr>
      <w:r>
        <w:separator/>
      </w:r>
    </w:p>
  </w:footnote>
  <w:footnote w:type="continuationSeparator" w:id="0">
    <w:p w14:paraId="62DB934C" w14:textId="77777777" w:rsidR="005D7013" w:rsidRDefault="005D7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391C2" w14:textId="77777777" w:rsidR="00B11494" w:rsidRDefault="00B114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00092"/>
      <w:docPartObj>
        <w:docPartGallery w:val="Watermarks"/>
        <w:docPartUnique/>
      </w:docPartObj>
    </w:sdtPr>
    <w:sdtContent>
      <w:p w14:paraId="3563B9B1" w14:textId="77777777" w:rsidR="00B11494" w:rsidRDefault="00000000">
        <w:pPr>
          <w:pStyle w:val="Header"/>
        </w:pPr>
        <w:r>
          <w:rPr>
            <w:noProof/>
          </w:rPr>
          <w:pict w14:anchorId="70BC3F4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2908" w14:textId="77777777" w:rsidR="00B11494" w:rsidRDefault="00B114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F24747"/>
    <w:multiLevelType w:val="hybridMultilevel"/>
    <w:tmpl w:val="15D26B3E"/>
    <w:lvl w:ilvl="0" w:tplc="95A8E208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238A0"/>
    <w:multiLevelType w:val="hybridMultilevel"/>
    <w:tmpl w:val="328A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693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93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85"/>
    <w:rsid w:val="00135844"/>
    <w:rsid w:val="001E4673"/>
    <w:rsid w:val="002908C6"/>
    <w:rsid w:val="00501D4B"/>
    <w:rsid w:val="005221AA"/>
    <w:rsid w:val="005D7013"/>
    <w:rsid w:val="006B3400"/>
    <w:rsid w:val="007B65F3"/>
    <w:rsid w:val="007B7D25"/>
    <w:rsid w:val="007F0641"/>
    <w:rsid w:val="008E7976"/>
    <w:rsid w:val="008F49A0"/>
    <w:rsid w:val="00966CF5"/>
    <w:rsid w:val="009929CA"/>
    <w:rsid w:val="009F5E7C"/>
    <w:rsid w:val="00A07E57"/>
    <w:rsid w:val="00A72C85"/>
    <w:rsid w:val="00A8020E"/>
    <w:rsid w:val="00A9198A"/>
    <w:rsid w:val="00AC1B5A"/>
    <w:rsid w:val="00B11494"/>
    <w:rsid w:val="00B462AC"/>
    <w:rsid w:val="00C93FEB"/>
    <w:rsid w:val="00C961CE"/>
    <w:rsid w:val="00D33E55"/>
    <w:rsid w:val="00D93FCE"/>
    <w:rsid w:val="00DC027C"/>
    <w:rsid w:val="00E95BAF"/>
    <w:rsid w:val="00ED236B"/>
    <w:rsid w:val="00FB704B"/>
    <w:rsid w:val="00FD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DED39"/>
  <w15:chartTrackingRefBased/>
  <w15:docId w15:val="{41A6E748-BD4A-4513-8C82-130A54C3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7C"/>
  </w:style>
  <w:style w:type="paragraph" w:styleId="Footer">
    <w:name w:val="footer"/>
    <w:basedOn w:val="Normal"/>
    <w:link w:val="FooterChar"/>
    <w:uiPriority w:val="99"/>
    <w:unhideWhenUsed/>
    <w:rsid w:val="00DC0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7C"/>
  </w:style>
  <w:style w:type="paragraph" w:styleId="ListParagraph">
    <w:name w:val="List Paragraph"/>
    <w:basedOn w:val="Normal"/>
    <w:uiPriority w:val="34"/>
    <w:qFormat/>
    <w:rsid w:val="00290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9</cp:revision>
  <dcterms:created xsi:type="dcterms:W3CDTF">2024-07-09T09:26:00Z</dcterms:created>
  <dcterms:modified xsi:type="dcterms:W3CDTF">2024-08-07T10:34:00Z</dcterms:modified>
</cp:coreProperties>
</file>