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1A2F" w14:textId="77777777" w:rsidR="003D7107" w:rsidRDefault="003D7107" w:rsidP="003D7107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 xml:space="preserve">AGENDA </w:t>
      </w:r>
    </w:p>
    <w:p w14:paraId="50EB03A7" w14:textId="487800A6" w:rsidR="003D7107" w:rsidRPr="00A60141" w:rsidRDefault="003D7107" w:rsidP="00A60141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>ORONOCO TOWN BOARD MEETING</w:t>
      </w:r>
    </w:p>
    <w:p w14:paraId="62F8091D" w14:textId="7900B19D" w:rsidR="003D7107" w:rsidRDefault="00145622" w:rsidP="003D7107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January 13, 2025</w:t>
      </w:r>
    </w:p>
    <w:p w14:paraId="60828981" w14:textId="77777777" w:rsidR="003D7107" w:rsidRDefault="003D7107" w:rsidP="003D7107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AE21041" w14:textId="77777777" w:rsidR="003D7107" w:rsidRDefault="003D7107" w:rsidP="003D7107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Call Meeting to Order</w:t>
      </w:r>
    </w:p>
    <w:p w14:paraId="1D9640CB" w14:textId="77777777" w:rsidR="003D7107" w:rsidRDefault="003D7107" w:rsidP="003D7107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Pledge of Allegiance</w:t>
      </w:r>
    </w:p>
    <w:p w14:paraId="2840618C" w14:textId="77777777" w:rsidR="003D7107" w:rsidRDefault="003D7107" w:rsidP="003D7107">
      <w:pPr>
        <w:keepNext/>
        <w:spacing w:after="11" w:line="252" w:lineRule="auto"/>
        <w:outlineLvl w:val="3"/>
        <w:rPr>
          <w:rFonts w:ascii="Tahoma" w:eastAsia="Calibri" w:hAnsi="Tahoma" w:cs="Tahoma"/>
          <w:b/>
          <w:kern w:val="0"/>
          <w14:ligatures w14:val="none"/>
        </w:rPr>
      </w:pPr>
      <w:r>
        <w:rPr>
          <w:rFonts w:ascii="Tahoma" w:eastAsia="Calibri" w:hAnsi="Tahoma" w:cs="Tahoma"/>
          <w:b/>
          <w:kern w:val="0"/>
          <w14:ligatures w14:val="none"/>
        </w:rPr>
        <w:t>Set Order of Agenda</w:t>
      </w:r>
    </w:p>
    <w:p w14:paraId="0B3E920F" w14:textId="76DD8808" w:rsidR="004B7CFC" w:rsidRDefault="003D7107" w:rsidP="004B7CFC">
      <w:pPr>
        <w:keepNext/>
        <w:spacing w:after="0" w:line="240" w:lineRule="auto"/>
        <w:ind w:hanging="10"/>
        <w:jc w:val="both"/>
        <w:outlineLvl w:val="6"/>
        <w:rPr>
          <w:rFonts w:ascii="Tahoma" w:eastAsia="Calibri" w:hAnsi="Tahoma" w:cs="Tahoma"/>
          <w:b/>
          <w:color w:val="000000"/>
          <w:kern w:val="0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14:ligatures w14:val="none"/>
        </w:rPr>
        <w:tab/>
        <w:t>Agenda Topics</w:t>
      </w:r>
    </w:p>
    <w:p w14:paraId="4535CB99" w14:textId="0BB21BCC" w:rsidR="00B16BA7" w:rsidRPr="00B16BA7" w:rsidRDefault="00BA33D3" w:rsidP="00B16BA7">
      <w:pPr>
        <w:pStyle w:val="ListParagraph"/>
        <w:numPr>
          <w:ilvl w:val="0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 Friendly Oronoco Area, Inc. (AFOA)</w:t>
      </w:r>
    </w:p>
    <w:p w14:paraId="3BD0939C" w14:textId="6670A959" w:rsidR="00B16BA7" w:rsidRDefault="00B16BA7" w:rsidP="00B16BA7">
      <w:pPr>
        <w:pStyle w:val="ListParagraph"/>
        <w:numPr>
          <w:ilvl w:val="0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TCPA Cannabis Ordinance</w:t>
      </w:r>
    </w:p>
    <w:p w14:paraId="06A19036" w14:textId="0ACDB531" w:rsidR="007F5E2B" w:rsidRPr="004B7CFC" w:rsidRDefault="00B16BA7" w:rsidP="004B7CFC">
      <w:pPr>
        <w:pStyle w:val="ListParagraph"/>
        <w:numPr>
          <w:ilvl w:val="0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To</w:t>
      </w:r>
      <w:r w:rsidR="00113BB8">
        <w:rPr>
          <w:rFonts w:ascii="Tahoma" w:hAnsi="Tahoma" w:cs="Tahoma"/>
          <w:b/>
        </w:rPr>
        <w:t xml:space="preserve">wnship Elections-ballot question </w:t>
      </w:r>
    </w:p>
    <w:p w14:paraId="213E4676" w14:textId="4EB6F6F2" w:rsidR="00A7793D" w:rsidRPr="007B1A1D" w:rsidRDefault="00A7793D" w:rsidP="007B1A1D">
      <w:pPr>
        <w:pStyle w:val="ListParagraph"/>
        <w:numPr>
          <w:ilvl w:val="0"/>
          <w:numId w:val="1"/>
        </w:numPr>
        <w:spacing w:after="0" w:line="252" w:lineRule="auto"/>
        <w:jc w:val="both"/>
        <w:rPr>
          <w:rFonts w:ascii="Tahoma" w:hAnsi="Tahoma" w:cs="Tahoma"/>
          <w:b/>
        </w:rPr>
      </w:pPr>
      <w:r w:rsidRPr="00B33377">
        <w:rPr>
          <w:rFonts w:ascii="Tahoma" w:hAnsi="Tahoma" w:cs="Tahoma"/>
          <w:b/>
        </w:rPr>
        <w:t>Road Report – Ken Mergen, Scott Schum</w:t>
      </w:r>
      <w:r w:rsidRPr="007B1A1D">
        <w:rPr>
          <w:rFonts w:ascii="Tahoma" w:hAnsi="Tahoma" w:cs="Tahoma"/>
          <w:b/>
        </w:rPr>
        <w:t>acher</w:t>
      </w:r>
    </w:p>
    <w:p w14:paraId="1659AEE8" w14:textId="5CC2A9D0" w:rsidR="008B573B" w:rsidRPr="007B1A1D" w:rsidRDefault="00B05121" w:rsidP="007B1A1D">
      <w:pPr>
        <w:pStyle w:val="ListParagraph"/>
        <w:numPr>
          <w:ilvl w:val="1"/>
          <w:numId w:val="1"/>
        </w:numPr>
        <w:spacing w:after="0" w:line="252" w:lineRule="auto"/>
        <w:jc w:val="both"/>
        <w:rPr>
          <w:rFonts w:ascii="Tahoma" w:hAnsi="Tahoma" w:cs="Tahoma"/>
          <w:b/>
        </w:rPr>
      </w:pPr>
      <w:r w:rsidRPr="007B1A1D">
        <w:rPr>
          <w:rFonts w:ascii="Tahoma" w:hAnsi="Tahoma" w:cs="Tahoma"/>
          <w:b/>
        </w:rPr>
        <w:t>Roberson-Winter Pre-pay invoice</w:t>
      </w:r>
    </w:p>
    <w:p w14:paraId="39705371" w14:textId="4EA8C181" w:rsidR="0090711D" w:rsidRDefault="0090711D" w:rsidP="00A117FC">
      <w:pPr>
        <w:pStyle w:val="ListParagraph"/>
        <w:numPr>
          <w:ilvl w:val="0"/>
          <w:numId w:val="1"/>
        </w:numPr>
        <w:spacing w:after="0" w:line="252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Prairie Island Indian Community-notice of gaming land acquisition final determination  </w:t>
      </w:r>
    </w:p>
    <w:p w14:paraId="4F473F35" w14:textId="6528AE70" w:rsidR="00D21B65" w:rsidRPr="007B1A1D" w:rsidRDefault="00D21B65" w:rsidP="007B1A1D">
      <w:pPr>
        <w:pStyle w:val="ListParagraph"/>
        <w:numPr>
          <w:ilvl w:val="0"/>
          <w:numId w:val="1"/>
        </w:numPr>
        <w:spacing w:after="0" w:line="252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OTPAC-Gmail accounts for commissioners</w:t>
      </w:r>
    </w:p>
    <w:p w14:paraId="0C4C0FC0" w14:textId="77777777" w:rsidR="003D7107" w:rsidRDefault="003D7107" w:rsidP="004B7CFC">
      <w:p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Administrative Topics</w:t>
      </w:r>
    </w:p>
    <w:p w14:paraId="47144FB1" w14:textId="77777777" w:rsidR="007B1A1D" w:rsidRDefault="003D7107" w:rsidP="007B1A1D">
      <w:pPr>
        <w:numPr>
          <w:ilvl w:val="0"/>
          <w:numId w:val="1"/>
        </w:numPr>
        <w:spacing w:after="0"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Minutes Approval</w:t>
      </w:r>
    </w:p>
    <w:p w14:paraId="7B0F184D" w14:textId="6768EB10" w:rsidR="008B573B" w:rsidRPr="007B1A1D" w:rsidRDefault="007B1A1D" w:rsidP="007B1A1D">
      <w:pPr>
        <w:spacing w:after="0" w:line="252" w:lineRule="auto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b. </w:t>
      </w:r>
      <w:r w:rsidR="0006376E">
        <w:rPr>
          <w:rFonts w:ascii="Tahoma" w:hAnsi="Tahoma" w:cs="Tahoma"/>
          <w:b/>
        </w:rPr>
        <w:t>December 9</w:t>
      </w:r>
      <w:r w:rsidR="003D7107" w:rsidRPr="007B1A1D">
        <w:rPr>
          <w:rFonts w:ascii="Tahoma" w:hAnsi="Tahoma" w:cs="Tahoma"/>
          <w:b/>
        </w:rPr>
        <w:t>, 2024</w:t>
      </w:r>
    </w:p>
    <w:p w14:paraId="5206D200" w14:textId="12CB83DC" w:rsidR="00B26CFC" w:rsidRPr="00B26CFC" w:rsidRDefault="00A117FC" w:rsidP="00B26CFC">
      <w:pPr>
        <w:pStyle w:val="ListParagraph"/>
        <w:numPr>
          <w:ilvl w:val="0"/>
          <w:numId w:val="1"/>
        </w:numPr>
        <w:spacing w:line="252" w:lineRule="auto"/>
        <w:rPr>
          <w:rFonts w:ascii="Tahoma" w:hAnsi="Tahoma" w:cs="Tahoma"/>
          <w:b/>
        </w:rPr>
      </w:pPr>
      <w:r w:rsidRPr="00B26CFC">
        <w:rPr>
          <w:rFonts w:ascii="Tahoma" w:hAnsi="Tahoma" w:cs="Tahoma"/>
          <w:b/>
        </w:rPr>
        <w:t xml:space="preserve"> </w:t>
      </w:r>
      <w:r w:rsidR="003D7107" w:rsidRPr="00B26CFC">
        <w:rPr>
          <w:rFonts w:ascii="Tahoma" w:hAnsi="Tahoma" w:cs="Tahoma"/>
          <w:b/>
        </w:rPr>
        <w:t>Approval of the treasurer’s report in written form</w:t>
      </w:r>
    </w:p>
    <w:p w14:paraId="44F83E77" w14:textId="3A6F11B3" w:rsidR="003D7107" w:rsidRPr="00B26CFC" w:rsidRDefault="00A117FC" w:rsidP="00B26CFC">
      <w:pPr>
        <w:pStyle w:val="ListParagraph"/>
        <w:numPr>
          <w:ilvl w:val="0"/>
          <w:numId w:val="1"/>
        </w:numPr>
        <w:spacing w:line="252" w:lineRule="auto"/>
        <w:rPr>
          <w:rFonts w:ascii="Tahoma" w:hAnsi="Tahoma" w:cs="Tahoma"/>
          <w:b/>
        </w:rPr>
      </w:pPr>
      <w:r w:rsidRPr="00B26CFC">
        <w:rPr>
          <w:rFonts w:ascii="Tahoma" w:hAnsi="Tahoma" w:cs="Tahoma"/>
          <w:b/>
        </w:rPr>
        <w:t xml:space="preserve"> </w:t>
      </w:r>
      <w:r w:rsidR="003D7107" w:rsidRPr="00B26CFC">
        <w:rPr>
          <w:rFonts w:ascii="Tahoma" w:hAnsi="Tahoma" w:cs="Tahoma"/>
          <w:b/>
        </w:rPr>
        <w:t>Approval to pay bills and payroll, including electronic transfers</w:t>
      </w:r>
    </w:p>
    <w:p w14:paraId="34A0E566" w14:textId="34D53CEA" w:rsidR="003D7107" w:rsidRPr="008B573B" w:rsidRDefault="003D7107" w:rsidP="008B57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8B573B">
        <w:rPr>
          <w:rFonts w:ascii="Tahoma" w:hAnsi="Tahoma" w:cs="Tahoma"/>
          <w:b/>
        </w:rPr>
        <w:t>Clerk notes</w:t>
      </w:r>
      <w:r w:rsidR="008B573B" w:rsidRPr="008B573B">
        <w:rPr>
          <w:rFonts w:ascii="Tahoma" w:hAnsi="Tahoma" w:cs="Tahoma"/>
          <w:b/>
        </w:rPr>
        <w:t xml:space="preserve"> </w:t>
      </w:r>
    </w:p>
    <w:p w14:paraId="5ABF6DEB" w14:textId="2D835CEF" w:rsidR="00726F8A" w:rsidRPr="007B1A1D" w:rsidRDefault="007B1A1D" w:rsidP="007B1A1D">
      <w:pPr>
        <w:pStyle w:val="ListParagraph"/>
        <w:spacing w:after="22" w:line="247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</w:t>
      </w:r>
      <w:r w:rsidR="00726F8A" w:rsidRPr="007B1A1D">
        <w:rPr>
          <w:rFonts w:ascii="Arial" w:hAnsi="Arial" w:cs="Arial"/>
          <w:b/>
          <w:sz w:val="24"/>
          <w:szCs w:val="24"/>
        </w:rPr>
        <w:t xml:space="preserve">Upcoming dates: candidacy open </w:t>
      </w:r>
      <w:r w:rsidR="000D4F6D" w:rsidRPr="007B1A1D">
        <w:rPr>
          <w:rFonts w:ascii="Arial" w:hAnsi="Arial" w:cs="Arial"/>
          <w:b/>
          <w:sz w:val="24"/>
          <w:szCs w:val="24"/>
        </w:rPr>
        <w:t>Dec31</w:t>
      </w:r>
      <w:r w:rsidR="00726F8A" w:rsidRPr="007B1A1D">
        <w:rPr>
          <w:rFonts w:ascii="Arial" w:hAnsi="Arial" w:cs="Arial"/>
          <w:b/>
          <w:sz w:val="24"/>
          <w:szCs w:val="24"/>
        </w:rPr>
        <w:t xml:space="preserve"> - Jan 1</w:t>
      </w:r>
      <w:r w:rsidR="000D4F6D" w:rsidRPr="007B1A1D">
        <w:rPr>
          <w:rFonts w:ascii="Arial" w:hAnsi="Arial" w:cs="Arial"/>
          <w:b/>
          <w:sz w:val="24"/>
          <w:szCs w:val="24"/>
        </w:rPr>
        <w:t>4</w:t>
      </w:r>
      <w:r w:rsidR="00726F8A" w:rsidRPr="007B1A1D">
        <w:rPr>
          <w:rFonts w:ascii="Arial" w:hAnsi="Arial" w:cs="Arial"/>
          <w:b/>
          <w:sz w:val="24"/>
          <w:szCs w:val="24"/>
        </w:rPr>
        <w:t xml:space="preserve"> at 5pm; election Tues, Mar 1</w:t>
      </w:r>
      <w:r w:rsidR="000D4F6D" w:rsidRPr="007B1A1D">
        <w:rPr>
          <w:rFonts w:ascii="Arial" w:hAnsi="Arial" w:cs="Arial"/>
          <w:b/>
          <w:sz w:val="24"/>
          <w:szCs w:val="24"/>
        </w:rPr>
        <w:t>1</w:t>
      </w:r>
      <w:r w:rsidR="00726F8A" w:rsidRPr="007B1A1D">
        <w:rPr>
          <w:rFonts w:ascii="Arial" w:hAnsi="Arial" w:cs="Arial"/>
          <w:b/>
          <w:sz w:val="24"/>
          <w:szCs w:val="24"/>
        </w:rPr>
        <w:t>, 5 - 8pm; annual meeting Tues, Mar 1</w:t>
      </w:r>
      <w:r w:rsidR="000D4F6D" w:rsidRPr="007B1A1D">
        <w:rPr>
          <w:rFonts w:ascii="Arial" w:hAnsi="Arial" w:cs="Arial"/>
          <w:b/>
          <w:sz w:val="24"/>
          <w:szCs w:val="24"/>
        </w:rPr>
        <w:t>1</w:t>
      </w:r>
      <w:r w:rsidR="00726F8A" w:rsidRPr="007B1A1D">
        <w:rPr>
          <w:rFonts w:ascii="Arial" w:hAnsi="Arial" w:cs="Arial"/>
          <w:b/>
          <w:sz w:val="24"/>
          <w:szCs w:val="24"/>
        </w:rPr>
        <w:t>, 8:15pm</w:t>
      </w:r>
    </w:p>
    <w:p w14:paraId="05AAACC4" w14:textId="42EF2605" w:rsidR="00AE7999" w:rsidRPr="007B1A1D" w:rsidRDefault="007B1A1D" w:rsidP="007B1A1D">
      <w:pPr>
        <w:spacing w:after="22" w:line="247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d. </w:t>
      </w:r>
      <w:r w:rsidR="00AE7999" w:rsidRPr="007B1A1D">
        <w:rPr>
          <w:rFonts w:ascii="Arial" w:hAnsi="Arial" w:cs="Arial"/>
          <w:b/>
          <w:sz w:val="24"/>
          <w:szCs w:val="24"/>
        </w:rPr>
        <w:t>Annual meeting invites-PI Fire Department, Oronoco Food Shelf, Oronoco First Responders</w:t>
      </w:r>
    </w:p>
    <w:p w14:paraId="7CE8A436" w14:textId="0EF01D3C" w:rsidR="00726F8A" w:rsidRPr="007B1A1D" w:rsidRDefault="007B1A1D" w:rsidP="007B1A1D">
      <w:pPr>
        <w:spacing w:after="22" w:line="247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e. </w:t>
      </w:r>
      <w:r w:rsidR="00726F8A" w:rsidRPr="007B1A1D">
        <w:rPr>
          <w:rFonts w:ascii="Arial" w:hAnsi="Arial" w:cs="Arial"/>
          <w:b/>
          <w:sz w:val="24"/>
          <w:szCs w:val="24"/>
        </w:rPr>
        <w:t>Schedule Reorg Meeting</w:t>
      </w:r>
      <w:r w:rsidR="00861578" w:rsidRPr="007B1A1D">
        <w:rPr>
          <w:rFonts w:ascii="Arial" w:hAnsi="Arial" w:cs="Arial"/>
          <w:b/>
          <w:sz w:val="24"/>
          <w:szCs w:val="24"/>
        </w:rPr>
        <w:t>-</w:t>
      </w:r>
      <w:r w:rsidR="001E19BB" w:rsidRPr="007B1A1D">
        <w:rPr>
          <w:rFonts w:ascii="Arial" w:hAnsi="Arial" w:cs="Arial"/>
          <w:b/>
          <w:sz w:val="24"/>
          <w:szCs w:val="24"/>
        </w:rPr>
        <w:t>April 14</w:t>
      </w:r>
      <w:r w:rsidR="00861578" w:rsidRPr="007B1A1D">
        <w:rPr>
          <w:rFonts w:ascii="Arial" w:hAnsi="Arial" w:cs="Arial"/>
          <w:b/>
          <w:sz w:val="24"/>
          <w:szCs w:val="24"/>
        </w:rPr>
        <w:t>, 2025</w:t>
      </w:r>
    </w:p>
    <w:p w14:paraId="03F0B5A4" w14:textId="0F282D00" w:rsidR="00726F8A" w:rsidRPr="008B573B" w:rsidRDefault="00726F8A" w:rsidP="007B1A1D">
      <w:pPr>
        <w:pStyle w:val="ListParagraph"/>
        <w:numPr>
          <w:ilvl w:val="0"/>
          <w:numId w:val="6"/>
        </w:numPr>
        <w:spacing w:after="22" w:line="247" w:lineRule="auto"/>
        <w:jc w:val="both"/>
        <w:rPr>
          <w:rFonts w:ascii="Arial" w:hAnsi="Arial" w:cs="Arial"/>
          <w:b/>
          <w:sz w:val="24"/>
          <w:szCs w:val="24"/>
        </w:rPr>
      </w:pPr>
      <w:r w:rsidRPr="008B573B">
        <w:rPr>
          <w:rFonts w:ascii="Arial" w:hAnsi="Arial" w:cs="Arial"/>
          <w:b/>
          <w:sz w:val="24"/>
          <w:szCs w:val="24"/>
        </w:rPr>
        <w:t>Schedule Road Tour</w:t>
      </w:r>
      <w:r w:rsidR="000D4F6D" w:rsidRPr="008B573B">
        <w:rPr>
          <w:rFonts w:ascii="Arial" w:hAnsi="Arial" w:cs="Arial"/>
          <w:b/>
          <w:sz w:val="24"/>
          <w:szCs w:val="24"/>
        </w:rPr>
        <w:t>-end of March</w:t>
      </w:r>
    </w:p>
    <w:p w14:paraId="006F036D" w14:textId="5B32E4E9" w:rsidR="00726F8A" w:rsidRPr="007B1A1D" w:rsidRDefault="00726F8A" w:rsidP="007B1A1D">
      <w:pPr>
        <w:pStyle w:val="ListParagraph"/>
        <w:numPr>
          <w:ilvl w:val="0"/>
          <w:numId w:val="6"/>
        </w:numPr>
        <w:spacing w:after="22" w:line="247" w:lineRule="auto"/>
        <w:jc w:val="both"/>
        <w:rPr>
          <w:rFonts w:ascii="Arial" w:hAnsi="Arial" w:cs="Arial"/>
          <w:b/>
          <w:sz w:val="24"/>
          <w:szCs w:val="24"/>
        </w:rPr>
      </w:pPr>
      <w:r w:rsidRPr="007B1A1D">
        <w:rPr>
          <w:rFonts w:ascii="Arial" w:hAnsi="Arial" w:cs="Arial"/>
          <w:b/>
          <w:sz w:val="24"/>
          <w:szCs w:val="24"/>
        </w:rPr>
        <w:t>Schedule Board of Audit- February 10, 2025</w:t>
      </w:r>
    </w:p>
    <w:p w14:paraId="1B8D431D" w14:textId="4A4E65A7" w:rsidR="003D7107" w:rsidRPr="004A7059" w:rsidRDefault="003D7107" w:rsidP="004A7059">
      <w:pPr>
        <w:pStyle w:val="ListParagraph"/>
        <w:numPr>
          <w:ilvl w:val="0"/>
          <w:numId w:val="1"/>
        </w:numPr>
        <w:spacing w:line="252" w:lineRule="auto"/>
        <w:rPr>
          <w:rFonts w:ascii="Tahoma" w:hAnsi="Tahoma" w:cs="Tahoma"/>
          <w:b/>
        </w:rPr>
      </w:pPr>
      <w:r w:rsidRPr="004A7059">
        <w:rPr>
          <w:rFonts w:ascii="Tahoma" w:hAnsi="Tahoma" w:cs="Tahoma"/>
          <w:b/>
        </w:rPr>
        <w:t>Board member comments</w:t>
      </w:r>
    </w:p>
    <w:p w14:paraId="15547DD7" w14:textId="77777777" w:rsidR="003D7107" w:rsidRDefault="003D7107" w:rsidP="003D7107">
      <w:pPr>
        <w:spacing w:after="0" w:line="252" w:lineRule="auto"/>
        <w:rPr>
          <w:sz w:val="24"/>
          <w:szCs w:val="24"/>
        </w:rPr>
      </w:pPr>
      <w:r>
        <w:rPr>
          <w:rFonts w:ascii="Tahoma" w:hAnsi="Tahoma" w:cs="Tahoma"/>
          <w:b/>
        </w:rPr>
        <w:t>Adjourn</w:t>
      </w:r>
    </w:p>
    <w:p w14:paraId="30C17F4D" w14:textId="77777777" w:rsidR="00294E65" w:rsidRDefault="00294E65"/>
    <w:sectPr w:rsidR="00294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CD9AF" w14:textId="77777777" w:rsidR="001641CF" w:rsidRDefault="001641CF" w:rsidP="00A60141">
      <w:pPr>
        <w:spacing w:after="0" w:line="240" w:lineRule="auto"/>
      </w:pPr>
      <w:r>
        <w:separator/>
      </w:r>
    </w:p>
  </w:endnote>
  <w:endnote w:type="continuationSeparator" w:id="0">
    <w:p w14:paraId="0CD02795" w14:textId="77777777" w:rsidR="001641CF" w:rsidRDefault="001641CF" w:rsidP="00A6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E1F6" w14:textId="77777777" w:rsidR="00A60141" w:rsidRDefault="00A60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FDBF" w14:textId="77777777" w:rsidR="00A60141" w:rsidRDefault="00A60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C09A" w14:textId="77777777" w:rsidR="00A60141" w:rsidRDefault="00A60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C21E" w14:textId="77777777" w:rsidR="001641CF" w:rsidRDefault="001641CF" w:rsidP="00A60141">
      <w:pPr>
        <w:spacing w:after="0" w:line="240" w:lineRule="auto"/>
      </w:pPr>
      <w:r>
        <w:separator/>
      </w:r>
    </w:p>
  </w:footnote>
  <w:footnote w:type="continuationSeparator" w:id="0">
    <w:p w14:paraId="48F0A02A" w14:textId="77777777" w:rsidR="001641CF" w:rsidRDefault="001641CF" w:rsidP="00A6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0B6C" w14:textId="77777777" w:rsidR="00A60141" w:rsidRDefault="00A60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021443"/>
      <w:docPartObj>
        <w:docPartGallery w:val="Watermarks"/>
        <w:docPartUnique/>
      </w:docPartObj>
    </w:sdtPr>
    <w:sdtContent>
      <w:p w14:paraId="0B0161C8" w14:textId="08443FD7" w:rsidR="00A60141" w:rsidRDefault="00A60141">
        <w:pPr>
          <w:pStyle w:val="Header"/>
        </w:pPr>
        <w:r>
          <w:rPr>
            <w:noProof/>
          </w:rPr>
          <w:pict w14:anchorId="04EBBE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3E09" w14:textId="77777777" w:rsidR="00A60141" w:rsidRDefault="00A60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6E2F"/>
    <w:multiLevelType w:val="hybridMultilevel"/>
    <w:tmpl w:val="8C168C24"/>
    <w:lvl w:ilvl="0" w:tplc="99D03D56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409DC"/>
    <w:multiLevelType w:val="hybridMultilevel"/>
    <w:tmpl w:val="A1F6006C"/>
    <w:lvl w:ilvl="0" w:tplc="D7CE8D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B20375"/>
    <w:multiLevelType w:val="hybridMultilevel"/>
    <w:tmpl w:val="084A412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4747"/>
    <w:multiLevelType w:val="hybridMultilevel"/>
    <w:tmpl w:val="15D26B3E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8A0"/>
    <w:multiLevelType w:val="hybridMultilevel"/>
    <w:tmpl w:val="530EC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554384">
    <w:abstractNumId w:val="4"/>
  </w:num>
  <w:num w:numId="2" w16cid:durableId="801390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8814594">
    <w:abstractNumId w:val="3"/>
  </w:num>
  <w:num w:numId="4" w16cid:durableId="1944797497">
    <w:abstractNumId w:val="1"/>
  </w:num>
  <w:num w:numId="5" w16cid:durableId="1388603442">
    <w:abstractNumId w:val="2"/>
  </w:num>
  <w:num w:numId="6" w16cid:durableId="20129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65"/>
    <w:rsid w:val="0006376E"/>
    <w:rsid w:val="000D4F6D"/>
    <w:rsid w:val="00113BB8"/>
    <w:rsid w:val="00124C88"/>
    <w:rsid w:val="00143A60"/>
    <w:rsid w:val="00145622"/>
    <w:rsid w:val="001641CF"/>
    <w:rsid w:val="001E19BB"/>
    <w:rsid w:val="00294E65"/>
    <w:rsid w:val="002A59BB"/>
    <w:rsid w:val="002A6454"/>
    <w:rsid w:val="003566EC"/>
    <w:rsid w:val="003A3AAC"/>
    <w:rsid w:val="003D7107"/>
    <w:rsid w:val="00470287"/>
    <w:rsid w:val="00493300"/>
    <w:rsid w:val="004A7059"/>
    <w:rsid w:val="004B7CFC"/>
    <w:rsid w:val="00586BFD"/>
    <w:rsid w:val="005E31E0"/>
    <w:rsid w:val="0062152C"/>
    <w:rsid w:val="00642C6E"/>
    <w:rsid w:val="006E2305"/>
    <w:rsid w:val="00726F8A"/>
    <w:rsid w:val="007B1A1D"/>
    <w:rsid w:val="007F5E2B"/>
    <w:rsid w:val="007F620B"/>
    <w:rsid w:val="00861578"/>
    <w:rsid w:val="008B573B"/>
    <w:rsid w:val="008D7CC9"/>
    <w:rsid w:val="0090711D"/>
    <w:rsid w:val="00917AB9"/>
    <w:rsid w:val="009203DC"/>
    <w:rsid w:val="00970EFC"/>
    <w:rsid w:val="00A117FC"/>
    <w:rsid w:val="00A60141"/>
    <w:rsid w:val="00A7793D"/>
    <w:rsid w:val="00AE7999"/>
    <w:rsid w:val="00B05121"/>
    <w:rsid w:val="00B16BA7"/>
    <w:rsid w:val="00B26CFC"/>
    <w:rsid w:val="00B320A0"/>
    <w:rsid w:val="00B33377"/>
    <w:rsid w:val="00BA33D3"/>
    <w:rsid w:val="00BC4168"/>
    <w:rsid w:val="00BD0DD1"/>
    <w:rsid w:val="00C075F0"/>
    <w:rsid w:val="00CE164E"/>
    <w:rsid w:val="00D21B65"/>
    <w:rsid w:val="00D53CBE"/>
    <w:rsid w:val="00DD576C"/>
    <w:rsid w:val="00EE6349"/>
    <w:rsid w:val="00F70DD5"/>
    <w:rsid w:val="00FB06DB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0F397"/>
  <w15:chartTrackingRefBased/>
  <w15:docId w15:val="{0A46C08A-6920-426E-B988-68A8B1B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0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41"/>
  </w:style>
  <w:style w:type="paragraph" w:styleId="Footer">
    <w:name w:val="footer"/>
    <w:basedOn w:val="Normal"/>
    <w:link w:val="FooterChar"/>
    <w:uiPriority w:val="99"/>
    <w:unhideWhenUsed/>
    <w:rsid w:val="00A6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40</cp:revision>
  <dcterms:created xsi:type="dcterms:W3CDTF">2024-08-13T00:56:00Z</dcterms:created>
  <dcterms:modified xsi:type="dcterms:W3CDTF">2025-01-07T10:30:00Z</dcterms:modified>
</cp:coreProperties>
</file>