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B85A" w14:textId="77777777" w:rsidR="00AF340D" w:rsidRDefault="00AF340D" w:rsidP="00AF340D">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Pr>
          <w:rFonts w:ascii="Tahoma" w:eastAsia="Tahoma" w:hAnsi="Tahoma" w:cs="Tahoma"/>
          <w:color w:val="00487E"/>
          <w:kern w:val="0"/>
          <w:lang w:val="en"/>
          <w14:ligatures w14:val="none"/>
        </w:rPr>
        <w:t>Oronoco Town Board</w:t>
      </w:r>
    </w:p>
    <w:p w14:paraId="4051435D" w14:textId="77777777" w:rsidR="00AF340D" w:rsidRDefault="00AF340D" w:rsidP="00AF340D">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Pr>
          <w:rFonts w:ascii="Tahoma" w:eastAsia="Tahoma" w:hAnsi="Tahoma" w:cs="Tahoma"/>
          <w:color w:val="00487E"/>
          <w:kern w:val="0"/>
          <w:lang w:val="en"/>
          <w14:ligatures w14:val="none"/>
        </w:rPr>
        <w:t>Monthly Meeting Minutes</w:t>
      </w:r>
    </w:p>
    <w:p w14:paraId="08922B7E" w14:textId="333ECE9D" w:rsidR="00AF340D" w:rsidRDefault="00883BF0" w:rsidP="00AF340D">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Pr>
          <w:rFonts w:ascii="Tahoma" w:eastAsia="Tahoma" w:hAnsi="Tahoma" w:cs="Tahoma"/>
          <w:color w:val="00487E"/>
          <w:kern w:val="0"/>
          <w:lang w:val="en"/>
          <w14:ligatures w14:val="none"/>
        </w:rPr>
        <w:t>July 8</w:t>
      </w:r>
      <w:r w:rsidR="00AF340D">
        <w:rPr>
          <w:rFonts w:ascii="Tahoma" w:eastAsia="Tahoma" w:hAnsi="Tahoma" w:cs="Tahoma"/>
          <w:color w:val="00487E"/>
          <w:kern w:val="0"/>
          <w:lang w:val="en"/>
          <w14:ligatures w14:val="none"/>
        </w:rPr>
        <w:t>, 2024</w:t>
      </w:r>
    </w:p>
    <w:p w14:paraId="6A9B390B" w14:textId="6BF45AA5" w:rsidR="00AF340D" w:rsidRDefault="00AF340D" w:rsidP="00AF340D">
      <w:pPr>
        <w:spacing w:before="200" w:after="200" w:line="264" w:lineRule="auto"/>
        <w:rPr>
          <w:rFonts w:ascii="Tahoma" w:eastAsia="Tahoma" w:hAnsi="Tahoma" w:cs="Tahoma"/>
        </w:rPr>
      </w:pPr>
      <w:r>
        <w:rPr>
          <w:rFonts w:ascii="Tahoma" w:eastAsia="Tahoma" w:hAnsi="Tahoma" w:cs="Tahoma"/>
        </w:rPr>
        <w:t xml:space="preserve">Minutes of the regularly scheduled meeting of the Oronoco Town Board held on </w:t>
      </w:r>
      <w:r>
        <w:rPr>
          <w:rFonts w:ascii="Tahoma" w:eastAsia="Tahoma" w:hAnsi="Tahoma" w:cs="Tahoma"/>
          <w:b/>
        </w:rPr>
        <w:t>Monday,</w:t>
      </w:r>
      <w:r w:rsidR="00883BF0">
        <w:rPr>
          <w:rFonts w:ascii="Tahoma" w:eastAsia="Tahoma" w:hAnsi="Tahoma" w:cs="Tahoma"/>
          <w:b/>
        </w:rPr>
        <w:t xml:space="preserve"> July 8,</w:t>
      </w:r>
      <w:r>
        <w:rPr>
          <w:rFonts w:ascii="Tahoma" w:eastAsia="Tahoma" w:hAnsi="Tahoma" w:cs="Tahoma"/>
          <w:b/>
        </w:rPr>
        <w:t xml:space="preserve"> 2024</w:t>
      </w:r>
      <w:r>
        <w:rPr>
          <w:rFonts w:ascii="Tahoma" w:eastAsia="Tahoma" w:hAnsi="Tahoma" w:cs="Tahoma"/>
        </w:rPr>
        <w:t xml:space="preserve"> at 5:30p.m. at the Oronoco Community Center, located at 115 Second Street SW, Oronoco, Minnesota.</w:t>
      </w:r>
    </w:p>
    <w:p w14:paraId="5FE844A5" w14:textId="77777777" w:rsidR="00AF340D" w:rsidRDefault="00AF340D" w:rsidP="00AF340D">
      <w:pPr>
        <w:spacing w:before="200" w:after="200" w:line="264" w:lineRule="auto"/>
        <w:rPr>
          <w:rFonts w:ascii="Tahoma" w:eastAsia="Tahoma" w:hAnsi="Tahoma" w:cs="Tahoma"/>
        </w:rPr>
      </w:pPr>
      <w:r>
        <w:rPr>
          <w:rFonts w:ascii="Tahoma" w:eastAsia="Tahoma" w:hAnsi="Tahoma" w:cs="Tahoma"/>
        </w:rPr>
        <w:t>Supervisor Ken Mergen called the meeting to order at 5:30pm.</w:t>
      </w:r>
    </w:p>
    <w:p w14:paraId="6C9E4C20" w14:textId="77777777" w:rsidR="00AF340D" w:rsidRDefault="00AF340D" w:rsidP="00AF340D">
      <w:pPr>
        <w:spacing w:before="200" w:after="200" w:line="264" w:lineRule="auto"/>
        <w:rPr>
          <w:rFonts w:ascii="Tahoma" w:eastAsia="Tahoma" w:hAnsi="Tahoma" w:cs="Tahoma"/>
          <w:b/>
        </w:rPr>
      </w:pPr>
      <w:r>
        <w:rPr>
          <w:rFonts w:ascii="Tahoma" w:eastAsia="Tahoma" w:hAnsi="Tahoma" w:cs="Tahoma"/>
          <w:b/>
        </w:rPr>
        <w:t>Pledge of Allegiance</w:t>
      </w:r>
    </w:p>
    <w:p w14:paraId="0FDB4DD5" w14:textId="77777777" w:rsidR="00AF340D" w:rsidRDefault="00AF340D" w:rsidP="00AF340D">
      <w:pPr>
        <w:spacing w:before="200" w:after="200" w:line="264" w:lineRule="auto"/>
        <w:rPr>
          <w:rFonts w:ascii="Tahoma" w:eastAsia="Tahoma" w:hAnsi="Tahoma" w:cs="Tahoma"/>
          <w:b/>
        </w:rPr>
      </w:pPr>
      <w:r>
        <w:rPr>
          <w:rFonts w:ascii="Tahoma" w:eastAsia="Tahoma" w:hAnsi="Tahoma" w:cs="Tahoma"/>
          <w:b/>
        </w:rPr>
        <w:t>The agenda was accepted as presented.</w:t>
      </w:r>
    </w:p>
    <w:p w14:paraId="7625DA20" w14:textId="6FB3DD43" w:rsidR="00AF340D" w:rsidRDefault="000D29DE" w:rsidP="00AF340D">
      <w:pPr>
        <w:spacing w:after="0" w:line="264" w:lineRule="auto"/>
        <w:rPr>
          <w:rFonts w:ascii="Tahoma" w:eastAsia="Tahoma" w:hAnsi="Tahoma" w:cs="Tahoma"/>
          <w:b/>
        </w:rPr>
      </w:pPr>
      <w:bookmarkStart w:id="0" w:name="_Hlk166552361"/>
      <w:r>
        <w:rPr>
          <w:rFonts w:ascii="Tahoma" w:eastAsia="Tahoma" w:hAnsi="Tahoma" w:cs="Tahoma"/>
          <w:b/>
        </w:rPr>
        <w:t>Floodplain and Shoreland Ordinance</w:t>
      </w:r>
    </w:p>
    <w:p w14:paraId="78333F61" w14:textId="77777777" w:rsidR="001072F8" w:rsidRDefault="001072F8" w:rsidP="00AF340D">
      <w:pPr>
        <w:spacing w:after="0" w:line="264" w:lineRule="auto"/>
        <w:rPr>
          <w:rFonts w:ascii="Tahoma" w:eastAsia="Tahoma" w:hAnsi="Tahoma" w:cs="Tahoma"/>
          <w:b/>
        </w:rPr>
      </w:pPr>
    </w:p>
    <w:p w14:paraId="138DA009" w14:textId="77777777" w:rsidR="00C47211" w:rsidRDefault="00F81C5B" w:rsidP="00AF340D">
      <w:pPr>
        <w:spacing w:after="0" w:line="264" w:lineRule="auto"/>
        <w:rPr>
          <w:rFonts w:ascii="Tahoma" w:hAnsi="Tahoma" w:cs="Tahoma"/>
        </w:rPr>
      </w:pPr>
      <w:r w:rsidRPr="00F81C5B">
        <w:rPr>
          <w:rFonts w:ascii="Tahoma" w:eastAsia="Tahoma" w:hAnsi="Tahoma" w:cs="Tahoma"/>
          <w:bCs/>
        </w:rPr>
        <w:t>T</w:t>
      </w:r>
      <w:r w:rsidR="00810E42" w:rsidRPr="00F81C5B">
        <w:rPr>
          <w:rFonts w:ascii="Tahoma" w:hAnsi="Tahoma" w:cs="Tahoma"/>
        </w:rPr>
        <w:t xml:space="preserve">he intent of this letter is to explain recent updates to local ordinances regarding Floodplain and Shoreland Management. Minnesota State Statutes have established that Floodplain and Shoreland ordinances adopted by municipalities are invalid unless they are approved by the Minnesota Department of Natural Resources (DNR). Review of local ordinances and procedures were prompted by a revision to the Olmsted County Flood Insurance Study (FIS) and affected Flood Insurance Rate Maps (FIRMs) completed on September 21, 2023. TCPA and Olmsted County have cooperated with the DNR to gain approval of a county wide Floodplain and Shoreland Ordinance. This ordinance was adopted by Olmsted County Board of Commissioners on September 5, 2023 as Chapter 3750 – Floodplain and Shoreland Ordinance, under Olmsted County Ordinance No. 23-5. The attached MOU outlines the relationship between TCPA member townships and Olmsted County. With these new changes, Townships have the following options regarding Floodplain and Shoreland administration: </w:t>
      </w:r>
    </w:p>
    <w:p w14:paraId="51A0078E" w14:textId="77777777" w:rsidR="00C47211" w:rsidRDefault="00810E42" w:rsidP="00AF340D">
      <w:pPr>
        <w:spacing w:after="0" w:line="264" w:lineRule="auto"/>
        <w:rPr>
          <w:rFonts w:ascii="Tahoma" w:hAnsi="Tahoma" w:cs="Tahoma"/>
        </w:rPr>
      </w:pPr>
      <w:r w:rsidRPr="00F81C5B">
        <w:rPr>
          <w:rFonts w:ascii="Tahoma" w:hAnsi="Tahoma" w:cs="Tahoma"/>
        </w:rPr>
        <w:t xml:space="preserve">a. Accept the County’s ordinance and MOU as presented. </w:t>
      </w:r>
    </w:p>
    <w:p w14:paraId="7B482E21" w14:textId="77777777" w:rsidR="00C47211" w:rsidRDefault="00810E42" w:rsidP="00AF340D">
      <w:pPr>
        <w:spacing w:after="0" w:line="264" w:lineRule="auto"/>
        <w:rPr>
          <w:rFonts w:ascii="Tahoma" w:hAnsi="Tahoma" w:cs="Tahoma"/>
        </w:rPr>
      </w:pPr>
      <w:r w:rsidRPr="00F81C5B">
        <w:rPr>
          <w:rFonts w:ascii="Tahoma" w:hAnsi="Tahoma" w:cs="Tahoma"/>
        </w:rPr>
        <w:t xml:space="preserve">b. Request revisions to the MOU before accepting the terms and conditions. </w:t>
      </w:r>
    </w:p>
    <w:p w14:paraId="023887B4" w14:textId="19AFF0E5" w:rsidR="00C47211" w:rsidRDefault="00810E42" w:rsidP="00AF340D">
      <w:pPr>
        <w:spacing w:after="0" w:line="264" w:lineRule="auto"/>
        <w:rPr>
          <w:rFonts w:ascii="Tahoma" w:hAnsi="Tahoma" w:cs="Tahoma"/>
        </w:rPr>
      </w:pPr>
      <w:r w:rsidRPr="00F81C5B">
        <w:rPr>
          <w:rFonts w:ascii="Tahoma" w:hAnsi="Tahoma" w:cs="Tahoma"/>
        </w:rPr>
        <w:t>c. Begin the process of adopting new Floodplain and Shoreland ordinances as outlined in attachments 3&amp;4.</w:t>
      </w:r>
    </w:p>
    <w:p w14:paraId="109AFF56" w14:textId="21FEAECB" w:rsidR="00C47211" w:rsidRPr="00C47211" w:rsidRDefault="00C47211" w:rsidP="00C47211">
      <w:pPr>
        <w:spacing w:before="200" w:after="200" w:line="264" w:lineRule="auto"/>
        <w:rPr>
          <w:rFonts w:ascii="Tahoma" w:eastAsia="Tahoma" w:hAnsi="Tahoma" w:cs="Tahoma"/>
          <w:b/>
        </w:rPr>
      </w:pPr>
      <w:r>
        <w:rPr>
          <w:rFonts w:ascii="Tahoma" w:eastAsia="Tahoma" w:hAnsi="Tahoma" w:cs="Tahoma"/>
          <w:b/>
        </w:rPr>
        <w:t>This information was taken from the TCPA packet and is only a portion of the document. The entire document can be found at TCPA or the Oronoco Township Clerk, Jody Schroeder.</w:t>
      </w:r>
    </w:p>
    <w:p w14:paraId="1026517B" w14:textId="733E7D6A" w:rsidR="00C47211" w:rsidRDefault="00C47211" w:rsidP="00AF340D">
      <w:pPr>
        <w:spacing w:after="0" w:line="264" w:lineRule="auto"/>
        <w:rPr>
          <w:rFonts w:ascii="Tahoma" w:hAnsi="Tahoma" w:cs="Tahoma"/>
        </w:rPr>
      </w:pPr>
      <w:r>
        <w:rPr>
          <w:rFonts w:ascii="Tahoma" w:hAnsi="Tahoma" w:cs="Tahoma"/>
        </w:rPr>
        <w:t xml:space="preserve">Jered Stanton, TCPA, presented to the board. He stated the </w:t>
      </w:r>
      <w:r w:rsidR="00595836">
        <w:rPr>
          <w:rFonts w:ascii="Tahoma" w:hAnsi="Tahoma" w:cs="Tahoma"/>
        </w:rPr>
        <w:t>T</w:t>
      </w:r>
      <w:r>
        <w:rPr>
          <w:rFonts w:ascii="Tahoma" w:hAnsi="Tahoma" w:cs="Tahoma"/>
        </w:rPr>
        <w:t>ownship has some time to consider these options</w:t>
      </w:r>
      <w:r w:rsidR="00525DED">
        <w:rPr>
          <w:rFonts w:ascii="Tahoma" w:hAnsi="Tahoma" w:cs="Tahoma"/>
        </w:rPr>
        <w:t xml:space="preserve"> for the Floodplain and Shoreland Ordinance. </w:t>
      </w:r>
      <w:r>
        <w:rPr>
          <w:rFonts w:ascii="Tahoma" w:hAnsi="Tahoma" w:cs="Tahoma"/>
        </w:rPr>
        <w:t xml:space="preserve">He would like to have a decision made by the </w:t>
      </w:r>
      <w:r w:rsidR="00525DED">
        <w:rPr>
          <w:rFonts w:ascii="Tahoma" w:hAnsi="Tahoma" w:cs="Tahoma"/>
        </w:rPr>
        <w:t>T</w:t>
      </w:r>
      <w:r>
        <w:rPr>
          <w:rFonts w:ascii="Tahoma" w:hAnsi="Tahoma" w:cs="Tahoma"/>
        </w:rPr>
        <w:t>ownship in September.</w:t>
      </w:r>
      <w:r w:rsidR="00525DED">
        <w:rPr>
          <w:rFonts w:ascii="Tahoma" w:hAnsi="Tahoma" w:cs="Tahoma"/>
        </w:rPr>
        <w:t xml:space="preserve"> </w:t>
      </w:r>
    </w:p>
    <w:p w14:paraId="284DBFA7" w14:textId="3F5E2FB0" w:rsidR="00C47211" w:rsidRDefault="00C47211" w:rsidP="00AF340D">
      <w:pPr>
        <w:spacing w:after="0" w:line="264" w:lineRule="auto"/>
        <w:rPr>
          <w:rFonts w:ascii="Tahoma" w:hAnsi="Tahoma" w:cs="Tahoma"/>
        </w:rPr>
      </w:pPr>
      <w:r>
        <w:rPr>
          <w:rFonts w:ascii="Tahoma" w:hAnsi="Tahoma" w:cs="Tahoma"/>
        </w:rPr>
        <w:t xml:space="preserve">Supervisor Matzke recommended that this is presented to OTPAC. OTPAC will then send a recommendation back to the township board. </w:t>
      </w:r>
    </w:p>
    <w:p w14:paraId="3F48BD7C" w14:textId="2FDE8B21" w:rsidR="0085255C" w:rsidRDefault="0085255C" w:rsidP="00AF340D">
      <w:pPr>
        <w:spacing w:after="0" w:line="264" w:lineRule="auto"/>
        <w:rPr>
          <w:rFonts w:ascii="Tahoma" w:hAnsi="Tahoma" w:cs="Tahoma"/>
        </w:rPr>
      </w:pPr>
      <w:r>
        <w:rPr>
          <w:rFonts w:ascii="Tahoma" w:hAnsi="Tahoma" w:cs="Tahoma"/>
        </w:rPr>
        <w:t>Supervisor Johanningmeier asked</w:t>
      </w:r>
      <w:r w:rsidR="00B2728E">
        <w:rPr>
          <w:rFonts w:ascii="Tahoma" w:hAnsi="Tahoma" w:cs="Tahoma"/>
        </w:rPr>
        <w:t xml:space="preserve"> </w:t>
      </w:r>
      <w:r>
        <w:rPr>
          <w:rFonts w:ascii="Tahoma" w:hAnsi="Tahoma" w:cs="Tahoma"/>
        </w:rPr>
        <w:t xml:space="preserve">how the </w:t>
      </w:r>
      <w:r w:rsidR="001E3C28">
        <w:rPr>
          <w:rFonts w:ascii="Tahoma" w:hAnsi="Tahoma" w:cs="Tahoma"/>
        </w:rPr>
        <w:t>communication</w:t>
      </w:r>
      <w:r>
        <w:rPr>
          <w:rFonts w:ascii="Tahoma" w:hAnsi="Tahoma" w:cs="Tahoma"/>
        </w:rPr>
        <w:t xml:space="preserve"> would go back and forth</w:t>
      </w:r>
      <w:r w:rsidR="0096720B">
        <w:rPr>
          <w:rFonts w:ascii="Tahoma" w:hAnsi="Tahoma" w:cs="Tahoma"/>
        </w:rPr>
        <w:t>.</w:t>
      </w:r>
      <w:r>
        <w:rPr>
          <w:rFonts w:ascii="Tahoma" w:hAnsi="Tahoma" w:cs="Tahoma"/>
        </w:rPr>
        <w:t xml:space="preserve"> Jered Stanton, TCPA, said the approval will be created first by the DNR. </w:t>
      </w:r>
      <w:r w:rsidR="001E3C28">
        <w:rPr>
          <w:rFonts w:ascii="Tahoma" w:hAnsi="Tahoma" w:cs="Tahoma"/>
        </w:rPr>
        <w:t xml:space="preserve">There will be dual approval with the </w:t>
      </w:r>
      <w:r w:rsidR="00595836">
        <w:rPr>
          <w:rFonts w:ascii="Tahoma" w:hAnsi="Tahoma" w:cs="Tahoma"/>
        </w:rPr>
        <w:t>F</w:t>
      </w:r>
      <w:r w:rsidR="001E3C28">
        <w:rPr>
          <w:rFonts w:ascii="Tahoma" w:hAnsi="Tahoma" w:cs="Tahoma"/>
        </w:rPr>
        <w:t xml:space="preserve">loodplain and </w:t>
      </w:r>
      <w:r w:rsidR="00595836">
        <w:rPr>
          <w:rFonts w:ascii="Tahoma" w:hAnsi="Tahoma" w:cs="Tahoma"/>
        </w:rPr>
        <w:t>S</w:t>
      </w:r>
      <w:r w:rsidR="001E3C28">
        <w:rPr>
          <w:rFonts w:ascii="Tahoma" w:hAnsi="Tahoma" w:cs="Tahoma"/>
        </w:rPr>
        <w:t xml:space="preserve">horeland </w:t>
      </w:r>
      <w:r w:rsidR="00595836">
        <w:rPr>
          <w:rFonts w:ascii="Tahoma" w:hAnsi="Tahoma" w:cs="Tahoma"/>
        </w:rPr>
        <w:t>O</w:t>
      </w:r>
      <w:r w:rsidR="001E3C28">
        <w:rPr>
          <w:rFonts w:ascii="Tahoma" w:hAnsi="Tahoma" w:cs="Tahoma"/>
        </w:rPr>
        <w:t xml:space="preserve">rdinance. </w:t>
      </w:r>
      <w:r>
        <w:rPr>
          <w:rFonts w:ascii="Tahoma" w:hAnsi="Tahoma" w:cs="Tahoma"/>
        </w:rPr>
        <w:t xml:space="preserve">There will have to be a variance through the </w:t>
      </w:r>
      <w:r>
        <w:rPr>
          <w:rFonts w:ascii="Tahoma" w:hAnsi="Tahoma" w:cs="Tahoma"/>
        </w:rPr>
        <w:lastRenderedPageBreak/>
        <w:t xml:space="preserve">County and then the homeowner would have to address the </w:t>
      </w:r>
      <w:r w:rsidR="00595836">
        <w:rPr>
          <w:rFonts w:ascii="Tahoma" w:hAnsi="Tahoma" w:cs="Tahoma"/>
        </w:rPr>
        <w:t>T</w:t>
      </w:r>
      <w:r>
        <w:rPr>
          <w:rFonts w:ascii="Tahoma" w:hAnsi="Tahoma" w:cs="Tahoma"/>
        </w:rPr>
        <w:t xml:space="preserve">ownship </w:t>
      </w:r>
      <w:r w:rsidR="00595836">
        <w:rPr>
          <w:rFonts w:ascii="Tahoma" w:hAnsi="Tahoma" w:cs="Tahoma"/>
        </w:rPr>
        <w:t>B</w:t>
      </w:r>
      <w:r>
        <w:rPr>
          <w:rFonts w:ascii="Tahoma" w:hAnsi="Tahoma" w:cs="Tahoma"/>
        </w:rPr>
        <w:t>oard. This creates a lot of leg work for the homeowner.</w:t>
      </w:r>
    </w:p>
    <w:p w14:paraId="49A77967" w14:textId="77777777" w:rsidR="00C47211" w:rsidRPr="00C47211" w:rsidRDefault="00C47211" w:rsidP="00AF340D">
      <w:pPr>
        <w:spacing w:after="0" w:line="264" w:lineRule="auto"/>
        <w:rPr>
          <w:rFonts w:ascii="Tahoma" w:hAnsi="Tahoma" w:cs="Tahoma"/>
        </w:rPr>
      </w:pPr>
    </w:p>
    <w:p w14:paraId="0FCA5661" w14:textId="756C7D3C" w:rsidR="00F81C5B" w:rsidRDefault="000D29DE" w:rsidP="00AF340D">
      <w:pPr>
        <w:spacing w:after="0" w:line="264" w:lineRule="auto"/>
        <w:rPr>
          <w:rFonts w:ascii="Tahoma" w:eastAsia="Tahoma" w:hAnsi="Tahoma" w:cs="Tahoma"/>
          <w:b/>
        </w:rPr>
      </w:pPr>
      <w:r>
        <w:rPr>
          <w:rFonts w:ascii="Tahoma" w:eastAsia="Tahoma" w:hAnsi="Tahoma" w:cs="Tahoma"/>
          <w:b/>
        </w:rPr>
        <w:t>TCPA Bylaws</w:t>
      </w:r>
    </w:p>
    <w:p w14:paraId="6FDCFD9C" w14:textId="77777777" w:rsidR="001072F8" w:rsidRDefault="001072F8" w:rsidP="00AF340D">
      <w:pPr>
        <w:spacing w:after="0" w:line="264" w:lineRule="auto"/>
        <w:rPr>
          <w:rFonts w:ascii="Tahoma" w:eastAsia="Tahoma" w:hAnsi="Tahoma" w:cs="Tahoma"/>
          <w:b/>
        </w:rPr>
      </w:pPr>
    </w:p>
    <w:p w14:paraId="70A6CC45" w14:textId="68DE7FF9" w:rsidR="00F81C5B" w:rsidRDefault="00F81C5B" w:rsidP="00AF340D">
      <w:pPr>
        <w:spacing w:after="0" w:line="264" w:lineRule="auto"/>
        <w:rPr>
          <w:rFonts w:ascii="Tahoma" w:eastAsia="Tahoma" w:hAnsi="Tahoma" w:cs="Tahoma"/>
          <w:bCs/>
        </w:rPr>
      </w:pPr>
      <w:r>
        <w:rPr>
          <w:rFonts w:ascii="Tahoma" w:eastAsia="Tahoma" w:hAnsi="Tahoma" w:cs="Tahoma"/>
          <w:bCs/>
        </w:rPr>
        <w:t>Jered Stanton, TCPA, presented</w:t>
      </w:r>
      <w:r w:rsidR="001E3C28">
        <w:rPr>
          <w:rFonts w:ascii="Tahoma" w:eastAsia="Tahoma" w:hAnsi="Tahoma" w:cs="Tahoma"/>
          <w:bCs/>
        </w:rPr>
        <w:t xml:space="preserve"> the suggested TCPA bylaw changes to the Board. </w:t>
      </w:r>
      <w:r w:rsidR="00C47211">
        <w:rPr>
          <w:rFonts w:ascii="Tahoma" w:eastAsia="Tahoma" w:hAnsi="Tahoma" w:cs="Tahoma"/>
          <w:bCs/>
        </w:rPr>
        <w:t xml:space="preserve">The changes to the TCPA bylaws are being done by proxy. Once there is a response from all </w:t>
      </w:r>
      <w:r w:rsidR="004101D9">
        <w:rPr>
          <w:rFonts w:ascii="Tahoma" w:eastAsia="Tahoma" w:hAnsi="Tahoma" w:cs="Tahoma"/>
          <w:bCs/>
        </w:rPr>
        <w:t>T</w:t>
      </w:r>
      <w:r w:rsidR="00C47211">
        <w:rPr>
          <w:rFonts w:ascii="Tahoma" w:eastAsia="Tahoma" w:hAnsi="Tahoma" w:cs="Tahoma"/>
          <w:bCs/>
        </w:rPr>
        <w:t xml:space="preserve">ownships, it will be signed by the TCPA </w:t>
      </w:r>
      <w:r w:rsidR="00525DED">
        <w:rPr>
          <w:rFonts w:ascii="Tahoma" w:eastAsia="Tahoma" w:hAnsi="Tahoma" w:cs="Tahoma"/>
          <w:bCs/>
        </w:rPr>
        <w:t>Board Chairman John Johnson.</w:t>
      </w:r>
      <w:r w:rsidR="00C47211">
        <w:rPr>
          <w:rFonts w:ascii="Tahoma" w:eastAsia="Tahoma" w:hAnsi="Tahoma" w:cs="Tahoma"/>
          <w:bCs/>
        </w:rPr>
        <w:t xml:space="preserve"> </w:t>
      </w:r>
    </w:p>
    <w:p w14:paraId="1C69A2B1" w14:textId="77777777" w:rsidR="001072F8" w:rsidRDefault="001072F8" w:rsidP="00AF340D">
      <w:pPr>
        <w:spacing w:after="0" w:line="264" w:lineRule="auto"/>
        <w:rPr>
          <w:rFonts w:ascii="Tahoma" w:eastAsia="Tahoma" w:hAnsi="Tahoma" w:cs="Tahoma"/>
          <w:bCs/>
        </w:rPr>
      </w:pPr>
    </w:p>
    <w:p w14:paraId="1B994590" w14:textId="0D9DB6CC" w:rsidR="004113D6" w:rsidRPr="004113D6" w:rsidRDefault="004113D6" w:rsidP="00AF340D">
      <w:pPr>
        <w:spacing w:after="0" w:line="264" w:lineRule="auto"/>
        <w:rPr>
          <w:rFonts w:ascii="Tahoma" w:eastAsia="Tahoma" w:hAnsi="Tahoma" w:cs="Tahoma"/>
          <w:b/>
        </w:rPr>
      </w:pPr>
      <w:r>
        <w:rPr>
          <w:rFonts w:ascii="Tahoma" w:eastAsia="Tahoma" w:hAnsi="Tahoma" w:cs="Tahoma"/>
          <w:b/>
        </w:rPr>
        <w:t>There was a motion made by Supervisor Matzke to approve the TCPA, Township Cooperative Planning Association, bylaw changes, seconded by Supervisor Johanningmeier. The motion was carried unanimously.</w:t>
      </w:r>
    </w:p>
    <w:p w14:paraId="78CCD238" w14:textId="77777777" w:rsidR="000812C5" w:rsidRPr="00F81C5B" w:rsidRDefault="000812C5" w:rsidP="00AF340D">
      <w:pPr>
        <w:spacing w:after="0" w:line="264" w:lineRule="auto"/>
        <w:rPr>
          <w:rFonts w:ascii="Tahoma" w:eastAsia="Tahoma" w:hAnsi="Tahoma" w:cs="Tahoma"/>
          <w:bCs/>
        </w:rPr>
      </w:pPr>
    </w:p>
    <w:p w14:paraId="44BD919E" w14:textId="4D128AC7" w:rsidR="000D29DE" w:rsidRDefault="000D29DE" w:rsidP="00AF340D">
      <w:pPr>
        <w:spacing w:after="0" w:line="264" w:lineRule="auto"/>
        <w:rPr>
          <w:rFonts w:ascii="Tahoma" w:eastAsia="Tahoma" w:hAnsi="Tahoma" w:cs="Tahoma"/>
          <w:b/>
        </w:rPr>
      </w:pPr>
      <w:r>
        <w:rPr>
          <w:rFonts w:ascii="Tahoma" w:eastAsia="Tahoma" w:hAnsi="Tahoma" w:cs="Tahoma"/>
          <w:b/>
        </w:rPr>
        <w:t>Lake Zumbro Forever</w:t>
      </w:r>
    </w:p>
    <w:p w14:paraId="38B96152" w14:textId="77777777" w:rsidR="001072F8" w:rsidRDefault="001072F8" w:rsidP="00AF340D">
      <w:pPr>
        <w:spacing w:after="0" w:line="264" w:lineRule="auto"/>
        <w:rPr>
          <w:rFonts w:ascii="Tahoma" w:eastAsia="Tahoma" w:hAnsi="Tahoma" w:cs="Tahoma"/>
          <w:b/>
        </w:rPr>
      </w:pPr>
    </w:p>
    <w:p w14:paraId="7D420683" w14:textId="3A2D1C36" w:rsidR="00C47211" w:rsidRDefault="00C47211" w:rsidP="00AF340D">
      <w:pPr>
        <w:spacing w:after="0" w:line="264" w:lineRule="auto"/>
        <w:rPr>
          <w:rFonts w:ascii="Tahoma" w:eastAsia="Tahoma" w:hAnsi="Tahoma" w:cs="Tahoma"/>
          <w:bCs/>
        </w:rPr>
      </w:pPr>
      <w:r>
        <w:rPr>
          <w:rFonts w:ascii="Tahoma" w:eastAsia="Tahoma" w:hAnsi="Tahoma" w:cs="Tahoma"/>
          <w:bCs/>
        </w:rPr>
        <w:t>The final paperwork for the land transfer from Oronoco Township to Lake Zumbro Forever is not complete. Attorney Ruppe should have final paperwork to Supervisor Matzke later this week. Supervisor Matzke will take to Lake Zumbro Forever for final approval.</w:t>
      </w:r>
    </w:p>
    <w:p w14:paraId="5B6F100E" w14:textId="77777777" w:rsidR="000812C5" w:rsidRPr="00C47211" w:rsidRDefault="000812C5" w:rsidP="00AF340D">
      <w:pPr>
        <w:spacing w:after="0" w:line="264" w:lineRule="auto"/>
        <w:rPr>
          <w:rFonts w:ascii="Tahoma" w:eastAsia="Tahoma" w:hAnsi="Tahoma" w:cs="Tahoma"/>
          <w:bCs/>
        </w:rPr>
      </w:pPr>
    </w:p>
    <w:p w14:paraId="799EB39B" w14:textId="0013A029" w:rsidR="000D29DE" w:rsidRDefault="000D29DE" w:rsidP="00AF340D">
      <w:pPr>
        <w:spacing w:after="0" w:line="264" w:lineRule="auto"/>
        <w:rPr>
          <w:rFonts w:ascii="Tahoma" w:eastAsia="Tahoma" w:hAnsi="Tahoma" w:cs="Tahoma"/>
          <w:b/>
        </w:rPr>
      </w:pPr>
      <w:r>
        <w:rPr>
          <w:rFonts w:ascii="Tahoma" w:eastAsia="Tahoma" w:hAnsi="Tahoma" w:cs="Tahoma"/>
          <w:b/>
        </w:rPr>
        <w:t>Water</w:t>
      </w:r>
      <w:r w:rsidR="00883BF0">
        <w:rPr>
          <w:rFonts w:ascii="Tahoma" w:eastAsia="Tahoma" w:hAnsi="Tahoma" w:cs="Tahoma"/>
          <w:b/>
        </w:rPr>
        <w:t xml:space="preserve">s </w:t>
      </w:r>
      <w:r>
        <w:rPr>
          <w:rFonts w:ascii="Tahoma" w:eastAsia="Tahoma" w:hAnsi="Tahoma" w:cs="Tahoma"/>
          <w:b/>
        </w:rPr>
        <w:t>of Sater Dalon</w:t>
      </w:r>
      <w:r w:rsidR="00883BF0">
        <w:rPr>
          <w:rFonts w:ascii="Tahoma" w:eastAsia="Tahoma" w:hAnsi="Tahoma" w:cs="Tahoma"/>
          <w:b/>
        </w:rPr>
        <w:t>’</w:t>
      </w:r>
      <w:r>
        <w:rPr>
          <w:rFonts w:ascii="Tahoma" w:eastAsia="Tahoma" w:hAnsi="Tahoma" w:cs="Tahoma"/>
          <w:b/>
        </w:rPr>
        <w:t>s Bay</w:t>
      </w:r>
    </w:p>
    <w:p w14:paraId="0CCEEFD4" w14:textId="77777777" w:rsidR="001072F8" w:rsidRDefault="001072F8" w:rsidP="00AF340D">
      <w:pPr>
        <w:spacing w:after="0" w:line="264" w:lineRule="auto"/>
        <w:rPr>
          <w:rFonts w:ascii="Tahoma" w:eastAsia="Tahoma" w:hAnsi="Tahoma" w:cs="Tahoma"/>
          <w:bCs/>
        </w:rPr>
      </w:pPr>
    </w:p>
    <w:p w14:paraId="27A37C2C" w14:textId="06AA1A94" w:rsidR="00716416" w:rsidRDefault="00716416" w:rsidP="00AF340D">
      <w:pPr>
        <w:spacing w:after="0" w:line="264" w:lineRule="auto"/>
        <w:rPr>
          <w:rFonts w:ascii="Tahoma" w:eastAsia="Tahoma" w:hAnsi="Tahoma" w:cs="Tahoma"/>
          <w:bCs/>
        </w:rPr>
      </w:pPr>
      <w:r>
        <w:rPr>
          <w:rFonts w:ascii="Tahoma" w:eastAsia="Tahoma" w:hAnsi="Tahoma" w:cs="Tahoma"/>
          <w:bCs/>
        </w:rPr>
        <w:t xml:space="preserve">Jered Stanton, TCPA, stated that this is a </w:t>
      </w:r>
      <w:r w:rsidR="0096720B">
        <w:rPr>
          <w:rFonts w:ascii="Tahoma" w:eastAsia="Tahoma" w:hAnsi="Tahoma" w:cs="Tahoma"/>
          <w:bCs/>
        </w:rPr>
        <w:t>l</w:t>
      </w:r>
      <w:r>
        <w:rPr>
          <w:rFonts w:ascii="Tahoma" w:eastAsia="Tahoma" w:hAnsi="Tahoma" w:cs="Tahoma"/>
          <w:bCs/>
        </w:rPr>
        <w:t xml:space="preserve">and </w:t>
      </w:r>
      <w:r w:rsidR="0096720B">
        <w:rPr>
          <w:rFonts w:ascii="Tahoma" w:eastAsia="Tahoma" w:hAnsi="Tahoma" w:cs="Tahoma"/>
          <w:bCs/>
        </w:rPr>
        <w:t>u</w:t>
      </w:r>
      <w:r>
        <w:rPr>
          <w:rFonts w:ascii="Tahoma" w:eastAsia="Tahoma" w:hAnsi="Tahoma" w:cs="Tahoma"/>
          <w:bCs/>
        </w:rPr>
        <w:t xml:space="preserve">se </w:t>
      </w:r>
      <w:r w:rsidR="0096720B">
        <w:rPr>
          <w:rFonts w:ascii="Tahoma" w:eastAsia="Tahoma" w:hAnsi="Tahoma" w:cs="Tahoma"/>
          <w:bCs/>
        </w:rPr>
        <w:t>p</w:t>
      </w:r>
      <w:r>
        <w:rPr>
          <w:rFonts w:ascii="Tahoma" w:eastAsia="Tahoma" w:hAnsi="Tahoma" w:cs="Tahoma"/>
          <w:bCs/>
        </w:rPr>
        <w:t xml:space="preserve">lan </w:t>
      </w:r>
      <w:r w:rsidR="0096720B">
        <w:rPr>
          <w:rFonts w:ascii="Tahoma" w:eastAsia="Tahoma" w:hAnsi="Tahoma" w:cs="Tahoma"/>
          <w:bCs/>
        </w:rPr>
        <w:t>a</w:t>
      </w:r>
      <w:r>
        <w:rPr>
          <w:rFonts w:ascii="Tahoma" w:eastAsia="Tahoma" w:hAnsi="Tahoma" w:cs="Tahoma"/>
          <w:bCs/>
        </w:rPr>
        <w:t xml:space="preserve">mendment. </w:t>
      </w:r>
      <w:r w:rsidR="009E5F68">
        <w:rPr>
          <w:rFonts w:ascii="Tahoma" w:eastAsia="Tahoma" w:hAnsi="Tahoma" w:cs="Tahoma"/>
          <w:bCs/>
        </w:rPr>
        <w:t>Mr. Derby, property owner,</w:t>
      </w:r>
      <w:r>
        <w:rPr>
          <w:rFonts w:ascii="Tahoma" w:eastAsia="Tahoma" w:hAnsi="Tahoma" w:cs="Tahoma"/>
          <w:bCs/>
        </w:rPr>
        <w:t xml:space="preserve"> </w:t>
      </w:r>
      <w:proofErr w:type="gramStart"/>
      <w:r>
        <w:rPr>
          <w:rFonts w:ascii="Tahoma" w:eastAsia="Tahoma" w:hAnsi="Tahoma" w:cs="Tahoma"/>
          <w:bCs/>
        </w:rPr>
        <w:t>ha</w:t>
      </w:r>
      <w:r w:rsidR="009E5F68">
        <w:rPr>
          <w:rFonts w:ascii="Tahoma" w:eastAsia="Tahoma" w:hAnsi="Tahoma" w:cs="Tahoma"/>
          <w:bCs/>
        </w:rPr>
        <w:t>s</w:t>
      </w:r>
      <w:r>
        <w:rPr>
          <w:rFonts w:ascii="Tahoma" w:eastAsia="Tahoma" w:hAnsi="Tahoma" w:cs="Tahoma"/>
          <w:bCs/>
        </w:rPr>
        <w:t xml:space="preserve"> to</w:t>
      </w:r>
      <w:proofErr w:type="gramEnd"/>
      <w:r>
        <w:rPr>
          <w:rFonts w:ascii="Tahoma" w:eastAsia="Tahoma" w:hAnsi="Tahoma" w:cs="Tahoma"/>
          <w:bCs/>
        </w:rPr>
        <w:t xml:space="preserve"> approach the </w:t>
      </w:r>
      <w:r w:rsidR="004101D9">
        <w:rPr>
          <w:rFonts w:ascii="Tahoma" w:eastAsia="Tahoma" w:hAnsi="Tahoma" w:cs="Tahoma"/>
          <w:bCs/>
        </w:rPr>
        <w:t>T</w:t>
      </w:r>
      <w:r>
        <w:rPr>
          <w:rFonts w:ascii="Tahoma" w:eastAsia="Tahoma" w:hAnsi="Tahoma" w:cs="Tahoma"/>
          <w:bCs/>
        </w:rPr>
        <w:t xml:space="preserve">ownship before </w:t>
      </w:r>
      <w:r w:rsidR="009E5F68">
        <w:rPr>
          <w:rFonts w:ascii="Tahoma" w:eastAsia="Tahoma" w:hAnsi="Tahoma" w:cs="Tahoma"/>
          <w:bCs/>
        </w:rPr>
        <w:t xml:space="preserve">this </w:t>
      </w:r>
      <w:r>
        <w:rPr>
          <w:rFonts w:ascii="Tahoma" w:eastAsia="Tahoma" w:hAnsi="Tahoma" w:cs="Tahoma"/>
          <w:bCs/>
        </w:rPr>
        <w:t>can go to the County Board</w:t>
      </w:r>
      <w:r w:rsidR="009E5F68">
        <w:rPr>
          <w:rFonts w:ascii="Tahoma" w:eastAsia="Tahoma" w:hAnsi="Tahoma" w:cs="Tahoma"/>
          <w:bCs/>
        </w:rPr>
        <w:t xml:space="preserve"> </w:t>
      </w:r>
      <w:r w:rsidR="00B2728E">
        <w:rPr>
          <w:rFonts w:ascii="Tahoma" w:eastAsia="Tahoma" w:hAnsi="Tahoma" w:cs="Tahoma"/>
          <w:bCs/>
        </w:rPr>
        <w:t xml:space="preserve">of Commissioners </w:t>
      </w:r>
      <w:r w:rsidR="009E5F68">
        <w:rPr>
          <w:rFonts w:ascii="Tahoma" w:eastAsia="Tahoma" w:hAnsi="Tahoma" w:cs="Tahoma"/>
          <w:bCs/>
        </w:rPr>
        <w:t>for a land use change.</w:t>
      </w:r>
    </w:p>
    <w:p w14:paraId="446A704D" w14:textId="646BCDDB" w:rsidR="00716416" w:rsidRDefault="00716416" w:rsidP="00AF340D">
      <w:pPr>
        <w:spacing w:after="0" w:line="264" w:lineRule="auto"/>
        <w:rPr>
          <w:rFonts w:ascii="Tahoma" w:eastAsia="Tahoma" w:hAnsi="Tahoma" w:cs="Tahoma"/>
          <w:bCs/>
        </w:rPr>
      </w:pPr>
      <w:r w:rsidRPr="009E5F68">
        <w:rPr>
          <w:rFonts w:ascii="Tahoma" w:eastAsia="Tahoma" w:hAnsi="Tahoma" w:cs="Tahoma"/>
          <w:bCs/>
        </w:rPr>
        <w:t>Logan</w:t>
      </w:r>
      <w:r w:rsidR="009E5F68" w:rsidRPr="009E5F68">
        <w:rPr>
          <w:rFonts w:ascii="Tahoma" w:hAnsi="Tahoma" w:cs="Tahoma"/>
          <w:color w:val="222222"/>
          <w:shd w:val="clear" w:color="auto" w:fill="FFFFFF"/>
        </w:rPr>
        <w:t> Tjossem</w:t>
      </w:r>
      <w:r w:rsidR="009E5F68">
        <w:rPr>
          <w:rFonts w:ascii="Tahoma" w:eastAsia="Tahoma" w:hAnsi="Tahoma" w:cs="Tahoma"/>
          <w:bCs/>
        </w:rPr>
        <w:t xml:space="preserve">, </w:t>
      </w:r>
      <w:proofErr w:type="spellStart"/>
      <w:r>
        <w:rPr>
          <w:rFonts w:ascii="Tahoma" w:eastAsia="Tahoma" w:hAnsi="Tahoma" w:cs="Tahoma"/>
          <w:bCs/>
        </w:rPr>
        <w:t>Widseth</w:t>
      </w:r>
      <w:proofErr w:type="spellEnd"/>
      <w:r>
        <w:rPr>
          <w:rFonts w:ascii="Tahoma" w:eastAsia="Tahoma" w:hAnsi="Tahoma" w:cs="Tahoma"/>
          <w:bCs/>
        </w:rPr>
        <w:t xml:space="preserve"> Engineering</w:t>
      </w:r>
      <w:r w:rsidR="009E5F68">
        <w:rPr>
          <w:rFonts w:ascii="Tahoma" w:eastAsia="Tahoma" w:hAnsi="Tahoma" w:cs="Tahoma"/>
          <w:bCs/>
        </w:rPr>
        <w:t>,</w:t>
      </w:r>
      <w:r>
        <w:rPr>
          <w:rFonts w:ascii="Tahoma" w:eastAsia="Tahoma" w:hAnsi="Tahoma" w:cs="Tahoma"/>
          <w:bCs/>
        </w:rPr>
        <w:t xml:space="preserve"> stated that they are looking for a land use plan amendment. The process </w:t>
      </w:r>
      <w:r w:rsidR="009E5F68">
        <w:rPr>
          <w:rFonts w:ascii="Tahoma" w:eastAsia="Tahoma" w:hAnsi="Tahoma" w:cs="Tahoma"/>
          <w:bCs/>
        </w:rPr>
        <w:t>was started three</w:t>
      </w:r>
      <w:r>
        <w:rPr>
          <w:rFonts w:ascii="Tahoma" w:eastAsia="Tahoma" w:hAnsi="Tahoma" w:cs="Tahoma"/>
          <w:bCs/>
        </w:rPr>
        <w:t xml:space="preserve"> years ago and </w:t>
      </w:r>
      <w:r w:rsidR="001E3C28">
        <w:rPr>
          <w:rFonts w:ascii="Tahoma" w:eastAsia="Tahoma" w:hAnsi="Tahoma" w:cs="Tahoma"/>
          <w:bCs/>
        </w:rPr>
        <w:t>due</w:t>
      </w:r>
      <w:r>
        <w:rPr>
          <w:rFonts w:ascii="Tahoma" w:eastAsia="Tahoma" w:hAnsi="Tahoma" w:cs="Tahoma"/>
          <w:bCs/>
        </w:rPr>
        <w:t xml:space="preserve"> diligence </w:t>
      </w:r>
      <w:r w:rsidR="009E5F68">
        <w:rPr>
          <w:rFonts w:ascii="Tahoma" w:eastAsia="Tahoma" w:hAnsi="Tahoma" w:cs="Tahoma"/>
          <w:bCs/>
        </w:rPr>
        <w:t xml:space="preserve">has been done </w:t>
      </w:r>
      <w:r w:rsidR="0096720B">
        <w:rPr>
          <w:rFonts w:ascii="Tahoma" w:eastAsia="Tahoma" w:hAnsi="Tahoma" w:cs="Tahoma"/>
          <w:bCs/>
        </w:rPr>
        <w:t xml:space="preserve">to </w:t>
      </w:r>
      <w:r w:rsidR="009E5F68">
        <w:rPr>
          <w:rFonts w:ascii="Tahoma" w:eastAsia="Tahoma" w:hAnsi="Tahoma" w:cs="Tahoma"/>
          <w:bCs/>
        </w:rPr>
        <w:t>en</w:t>
      </w:r>
      <w:r>
        <w:rPr>
          <w:rFonts w:ascii="Tahoma" w:eastAsia="Tahoma" w:hAnsi="Tahoma" w:cs="Tahoma"/>
          <w:bCs/>
        </w:rPr>
        <w:t xml:space="preserve">sure that there is minimal environmental impact with this land use amendment. </w:t>
      </w:r>
    </w:p>
    <w:p w14:paraId="1E3C677E" w14:textId="2725CB4B" w:rsidR="009E5F68" w:rsidRDefault="009E5F68" w:rsidP="00AF340D">
      <w:pPr>
        <w:spacing w:after="0" w:line="264" w:lineRule="auto"/>
        <w:rPr>
          <w:rFonts w:ascii="Tahoma" w:eastAsia="Tahoma" w:hAnsi="Tahoma" w:cs="Tahoma"/>
          <w:bCs/>
        </w:rPr>
      </w:pPr>
      <w:r>
        <w:rPr>
          <w:rFonts w:ascii="Tahoma" w:eastAsia="Tahoma" w:hAnsi="Tahoma" w:cs="Tahoma"/>
          <w:bCs/>
        </w:rPr>
        <w:t xml:space="preserve">Mr. Derby, property owner, stated that they have worked for three years on this and lobbied with a lot of people from Olmsted County. He stated he would like a variance granted by the </w:t>
      </w:r>
      <w:r w:rsidR="0096720B">
        <w:rPr>
          <w:rFonts w:ascii="Tahoma" w:eastAsia="Tahoma" w:hAnsi="Tahoma" w:cs="Tahoma"/>
          <w:bCs/>
        </w:rPr>
        <w:t>T</w:t>
      </w:r>
      <w:r>
        <w:rPr>
          <w:rFonts w:ascii="Tahoma" w:eastAsia="Tahoma" w:hAnsi="Tahoma" w:cs="Tahoma"/>
          <w:bCs/>
        </w:rPr>
        <w:t xml:space="preserve">ownship or </w:t>
      </w:r>
      <w:r w:rsidR="00AD0501">
        <w:rPr>
          <w:rFonts w:ascii="Tahoma" w:eastAsia="Tahoma" w:hAnsi="Tahoma" w:cs="Tahoma"/>
          <w:bCs/>
        </w:rPr>
        <w:t xml:space="preserve">be </w:t>
      </w:r>
      <w:r>
        <w:rPr>
          <w:rFonts w:ascii="Tahoma" w:eastAsia="Tahoma" w:hAnsi="Tahoma" w:cs="Tahoma"/>
          <w:bCs/>
        </w:rPr>
        <w:t xml:space="preserve">allowed to move </w:t>
      </w:r>
      <w:r w:rsidR="00AD0501">
        <w:rPr>
          <w:rFonts w:ascii="Tahoma" w:eastAsia="Tahoma" w:hAnsi="Tahoma" w:cs="Tahoma"/>
          <w:bCs/>
        </w:rPr>
        <w:t xml:space="preserve">forward and </w:t>
      </w:r>
      <w:proofErr w:type="gramStart"/>
      <w:r w:rsidR="00AD0501">
        <w:rPr>
          <w:rFonts w:ascii="Tahoma" w:eastAsia="Tahoma" w:hAnsi="Tahoma" w:cs="Tahoma"/>
          <w:bCs/>
        </w:rPr>
        <w:t>continue on</w:t>
      </w:r>
      <w:proofErr w:type="gramEnd"/>
      <w:r w:rsidR="00AD0501">
        <w:rPr>
          <w:rFonts w:ascii="Tahoma" w:eastAsia="Tahoma" w:hAnsi="Tahoma" w:cs="Tahoma"/>
          <w:bCs/>
        </w:rPr>
        <w:t xml:space="preserve"> this process. Mr. Derby stated that the land is not good farmland, it is solid rock and the deer eat off what is growing.</w:t>
      </w:r>
    </w:p>
    <w:p w14:paraId="579930DE" w14:textId="47F86FF4" w:rsidR="00AD0501" w:rsidRDefault="00AD0501" w:rsidP="00AF340D">
      <w:pPr>
        <w:spacing w:after="0" w:line="264" w:lineRule="auto"/>
        <w:rPr>
          <w:rFonts w:ascii="Tahoma" w:eastAsia="Tahoma" w:hAnsi="Tahoma" w:cs="Tahoma"/>
          <w:bCs/>
        </w:rPr>
      </w:pPr>
      <w:r>
        <w:rPr>
          <w:rFonts w:ascii="Tahoma" w:eastAsia="Tahoma" w:hAnsi="Tahoma" w:cs="Tahoma"/>
          <w:bCs/>
        </w:rPr>
        <w:t>Commissioner Paige Collins</w:t>
      </w:r>
      <w:r w:rsidR="001E3C28">
        <w:rPr>
          <w:rFonts w:ascii="Tahoma" w:eastAsia="Tahoma" w:hAnsi="Tahoma" w:cs="Tahoma"/>
          <w:bCs/>
        </w:rPr>
        <w:t xml:space="preserve"> </w:t>
      </w:r>
      <w:r>
        <w:rPr>
          <w:rFonts w:ascii="Tahoma" w:eastAsia="Tahoma" w:hAnsi="Tahoma" w:cs="Tahoma"/>
          <w:bCs/>
        </w:rPr>
        <w:t>expressed concerns, stating that if a letter of support is given</w:t>
      </w:r>
      <w:r w:rsidR="001E3C28">
        <w:rPr>
          <w:rFonts w:ascii="Tahoma" w:eastAsia="Tahoma" w:hAnsi="Tahoma" w:cs="Tahoma"/>
          <w:bCs/>
        </w:rPr>
        <w:t>,</w:t>
      </w:r>
      <w:r>
        <w:rPr>
          <w:rFonts w:ascii="Tahoma" w:eastAsia="Tahoma" w:hAnsi="Tahoma" w:cs="Tahoma"/>
          <w:bCs/>
        </w:rPr>
        <w:t xml:space="preserve"> the land use for this area could still change based on the land use plan being worked on by OTPAC.</w:t>
      </w:r>
    </w:p>
    <w:p w14:paraId="4786C798" w14:textId="583B7E9B" w:rsidR="00AD0501" w:rsidRDefault="00AD0501" w:rsidP="00AF340D">
      <w:pPr>
        <w:spacing w:after="0" w:line="264" w:lineRule="auto"/>
        <w:rPr>
          <w:rFonts w:ascii="Tahoma" w:eastAsia="Tahoma" w:hAnsi="Tahoma" w:cs="Tahoma"/>
          <w:bCs/>
        </w:rPr>
      </w:pPr>
      <w:r>
        <w:rPr>
          <w:rFonts w:ascii="Tahoma" w:eastAsia="Tahoma" w:hAnsi="Tahoma" w:cs="Tahoma"/>
          <w:bCs/>
        </w:rPr>
        <w:t xml:space="preserve">Jered, TCPA, stated that Olmsted County would not consider a land use plan amendment complete unless the </w:t>
      </w:r>
      <w:r w:rsidR="0096720B">
        <w:rPr>
          <w:rFonts w:ascii="Tahoma" w:eastAsia="Tahoma" w:hAnsi="Tahoma" w:cs="Tahoma"/>
          <w:bCs/>
        </w:rPr>
        <w:t>T</w:t>
      </w:r>
      <w:r>
        <w:rPr>
          <w:rFonts w:ascii="Tahoma" w:eastAsia="Tahoma" w:hAnsi="Tahoma" w:cs="Tahoma"/>
          <w:bCs/>
        </w:rPr>
        <w:t xml:space="preserve">ownship </w:t>
      </w:r>
      <w:r w:rsidR="00A02A3A">
        <w:rPr>
          <w:rFonts w:ascii="Tahoma" w:eastAsia="Tahoma" w:hAnsi="Tahoma" w:cs="Tahoma"/>
          <w:bCs/>
        </w:rPr>
        <w:t>supports it</w:t>
      </w:r>
      <w:r>
        <w:rPr>
          <w:rFonts w:ascii="Tahoma" w:eastAsia="Tahoma" w:hAnsi="Tahoma" w:cs="Tahoma"/>
          <w:bCs/>
        </w:rPr>
        <w:t xml:space="preserve">. </w:t>
      </w:r>
    </w:p>
    <w:p w14:paraId="7120CB9D" w14:textId="5ACE645C" w:rsidR="00AD0501" w:rsidRDefault="00AD0501" w:rsidP="00AF340D">
      <w:pPr>
        <w:spacing w:after="0" w:line="264" w:lineRule="auto"/>
        <w:rPr>
          <w:rFonts w:ascii="Tahoma" w:eastAsia="Tahoma" w:hAnsi="Tahoma" w:cs="Tahoma"/>
          <w:bCs/>
        </w:rPr>
      </w:pPr>
      <w:r>
        <w:rPr>
          <w:rFonts w:ascii="Tahoma" w:eastAsia="Tahoma" w:hAnsi="Tahoma" w:cs="Tahoma"/>
          <w:bCs/>
        </w:rPr>
        <w:t xml:space="preserve">Les Conway, WSE Massey Engineering and Surveying, stated he has read the Township’s Moratorium many times. </w:t>
      </w:r>
      <w:r w:rsidR="0085255C">
        <w:rPr>
          <w:rFonts w:ascii="Tahoma" w:eastAsia="Tahoma" w:hAnsi="Tahoma" w:cs="Tahoma"/>
          <w:bCs/>
        </w:rPr>
        <w:t>Whether</w:t>
      </w:r>
      <w:r>
        <w:rPr>
          <w:rFonts w:ascii="Tahoma" w:eastAsia="Tahoma" w:hAnsi="Tahoma" w:cs="Tahoma"/>
          <w:bCs/>
        </w:rPr>
        <w:t xml:space="preserve"> or not the </w:t>
      </w:r>
      <w:r w:rsidR="0096720B">
        <w:rPr>
          <w:rFonts w:ascii="Tahoma" w:eastAsia="Tahoma" w:hAnsi="Tahoma" w:cs="Tahoma"/>
          <w:bCs/>
        </w:rPr>
        <w:t>T</w:t>
      </w:r>
      <w:r>
        <w:rPr>
          <w:rFonts w:ascii="Tahoma" w:eastAsia="Tahoma" w:hAnsi="Tahoma" w:cs="Tahoma"/>
          <w:bCs/>
        </w:rPr>
        <w:t>ownship accepts the land use change amendment, the land owner still has a risk. Olmsted County could still deny the land use change.</w:t>
      </w:r>
    </w:p>
    <w:p w14:paraId="0B8FB816" w14:textId="239FEF12" w:rsidR="00716416" w:rsidRDefault="00716416" w:rsidP="00AF340D">
      <w:pPr>
        <w:spacing w:after="0" w:line="264" w:lineRule="auto"/>
        <w:rPr>
          <w:rFonts w:ascii="Tahoma" w:eastAsia="Tahoma" w:hAnsi="Tahoma" w:cs="Tahoma"/>
          <w:bCs/>
        </w:rPr>
      </w:pPr>
      <w:r>
        <w:rPr>
          <w:rFonts w:ascii="Tahoma" w:eastAsia="Tahoma" w:hAnsi="Tahoma" w:cs="Tahoma"/>
          <w:bCs/>
        </w:rPr>
        <w:t xml:space="preserve">Supervisors Matzke and Johanningmeier expressed concern with signing this land use plan amendment until OTPAC has made changes to the land use plan for Oronoco Township. </w:t>
      </w:r>
    </w:p>
    <w:p w14:paraId="110C08DD" w14:textId="0870C8DF" w:rsidR="00AD0501" w:rsidRDefault="00AD0501" w:rsidP="00AF340D">
      <w:pPr>
        <w:spacing w:after="0" w:line="264" w:lineRule="auto"/>
        <w:rPr>
          <w:rFonts w:ascii="Tahoma" w:eastAsia="Tahoma" w:hAnsi="Tahoma" w:cs="Tahoma"/>
          <w:bCs/>
        </w:rPr>
      </w:pPr>
      <w:r>
        <w:rPr>
          <w:rFonts w:ascii="Tahoma" w:eastAsia="Tahoma" w:hAnsi="Tahoma" w:cs="Tahoma"/>
          <w:bCs/>
        </w:rPr>
        <w:t xml:space="preserve">Supervisor Matzke stated that this should be discussed with Attorney Ruppe before </w:t>
      </w:r>
      <w:r w:rsidR="00A02A3A">
        <w:rPr>
          <w:rFonts w:ascii="Tahoma" w:eastAsia="Tahoma" w:hAnsi="Tahoma" w:cs="Tahoma"/>
          <w:bCs/>
        </w:rPr>
        <w:t>support</w:t>
      </w:r>
      <w:r>
        <w:rPr>
          <w:rFonts w:ascii="Tahoma" w:eastAsia="Tahoma" w:hAnsi="Tahoma" w:cs="Tahoma"/>
          <w:bCs/>
        </w:rPr>
        <w:t>.</w:t>
      </w:r>
    </w:p>
    <w:p w14:paraId="2837E4A1" w14:textId="787E6078" w:rsidR="0096383B" w:rsidRDefault="0096383B" w:rsidP="00AF340D">
      <w:pPr>
        <w:spacing w:after="0" w:line="264" w:lineRule="auto"/>
        <w:rPr>
          <w:rFonts w:ascii="Tahoma" w:eastAsia="Tahoma" w:hAnsi="Tahoma" w:cs="Tahoma"/>
          <w:bCs/>
        </w:rPr>
      </w:pPr>
      <w:r>
        <w:rPr>
          <w:rFonts w:ascii="Tahoma" w:eastAsia="Tahoma" w:hAnsi="Tahoma" w:cs="Tahoma"/>
          <w:bCs/>
        </w:rPr>
        <w:t>Supervisor Johanningmeier expressed concern stating</w:t>
      </w:r>
      <w:r w:rsidR="004101D9">
        <w:rPr>
          <w:rFonts w:ascii="Tahoma" w:eastAsia="Tahoma" w:hAnsi="Tahoma" w:cs="Tahoma"/>
          <w:bCs/>
        </w:rPr>
        <w:t>,</w:t>
      </w:r>
      <w:r>
        <w:rPr>
          <w:rFonts w:ascii="Tahoma" w:eastAsia="Tahoma" w:hAnsi="Tahoma" w:cs="Tahoma"/>
          <w:bCs/>
        </w:rPr>
        <w:t xml:space="preserve"> if this land use amendment letter is signed, this </w:t>
      </w:r>
      <w:r w:rsidR="00B2728E">
        <w:rPr>
          <w:rFonts w:ascii="Tahoma" w:eastAsia="Tahoma" w:hAnsi="Tahoma" w:cs="Tahoma"/>
          <w:bCs/>
        </w:rPr>
        <w:t xml:space="preserve">will </w:t>
      </w:r>
      <w:r>
        <w:rPr>
          <w:rFonts w:ascii="Tahoma" w:eastAsia="Tahoma" w:hAnsi="Tahoma" w:cs="Tahoma"/>
          <w:bCs/>
        </w:rPr>
        <w:t>set a precedence for the Township.</w:t>
      </w:r>
    </w:p>
    <w:p w14:paraId="0136D709" w14:textId="2F728709" w:rsidR="0096383B" w:rsidRDefault="0096383B" w:rsidP="00AF340D">
      <w:pPr>
        <w:spacing w:after="0" w:line="264" w:lineRule="auto"/>
        <w:rPr>
          <w:rFonts w:ascii="Tahoma" w:eastAsia="Tahoma" w:hAnsi="Tahoma" w:cs="Tahoma"/>
          <w:bCs/>
        </w:rPr>
      </w:pPr>
      <w:r>
        <w:rPr>
          <w:rFonts w:ascii="Tahoma" w:eastAsia="Tahoma" w:hAnsi="Tahoma" w:cs="Tahoma"/>
          <w:bCs/>
        </w:rPr>
        <w:lastRenderedPageBreak/>
        <w:t>Supervisor Mergen stated there is a p</w:t>
      </w:r>
      <w:r w:rsidR="00E60700">
        <w:rPr>
          <w:rFonts w:ascii="Tahoma" w:eastAsia="Tahoma" w:hAnsi="Tahoma" w:cs="Tahoma"/>
          <w:bCs/>
        </w:rPr>
        <w:t>rocess</w:t>
      </w:r>
      <w:r>
        <w:rPr>
          <w:rFonts w:ascii="Tahoma" w:eastAsia="Tahoma" w:hAnsi="Tahoma" w:cs="Tahoma"/>
          <w:bCs/>
        </w:rPr>
        <w:t xml:space="preserve"> that the property owner </w:t>
      </w:r>
      <w:proofErr w:type="gramStart"/>
      <w:r>
        <w:rPr>
          <w:rFonts w:ascii="Tahoma" w:eastAsia="Tahoma" w:hAnsi="Tahoma" w:cs="Tahoma"/>
          <w:bCs/>
        </w:rPr>
        <w:t>has to</w:t>
      </w:r>
      <w:proofErr w:type="gramEnd"/>
      <w:r>
        <w:rPr>
          <w:rFonts w:ascii="Tahoma" w:eastAsia="Tahoma" w:hAnsi="Tahoma" w:cs="Tahoma"/>
          <w:bCs/>
        </w:rPr>
        <w:t xml:space="preserve"> go through to be able to put houses on this property. By signing the land use plan amendment, Oronoco Township is just giving approval for this property to be developed. He feels, even if a zone change is approved by the County, it still </w:t>
      </w:r>
      <w:proofErr w:type="gramStart"/>
      <w:r>
        <w:rPr>
          <w:rFonts w:ascii="Tahoma" w:eastAsia="Tahoma" w:hAnsi="Tahoma" w:cs="Tahoma"/>
          <w:bCs/>
        </w:rPr>
        <w:t>has to</w:t>
      </w:r>
      <w:proofErr w:type="gramEnd"/>
      <w:r>
        <w:rPr>
          <w:rFonts w:ascii="Tahoma" w:eastAsia="Tahoma" w:hAnsi="Tahoma" w:cs="Tahoma"/>
          <w:bCs/>
        </w:rPr>
        <w:t xml:space="preserve"> come back to the township for final approval. </w:t>
      </w:r>
    </w:p>
    <w:p w14:paraId="6A859532" w14:textId="4258333F" w:rsidR="0096383B" w:rsidRDefault="0096383B" w:rsidP="00AF340D">
      <w:pPr>
        <w:spacing w:after="0" w:line="264" w:lineRule="auto"/>
        <w:rPr>
          <w:rFonts w:ascii="Tahoma" w:eastAsia="Tahoma" w:hAnsi="Tahoma" w:cs="Tahoma"/>
          <w:bCs/>
        </w:rPr>
      </w:pPr>
      <w:r>
        <w:rPr>
          <w:rFonts w:ascii="Tahoma" w:eastAsia="Tahoma" w:hAnsi="Tahoma" w:cs="Tahoma"/>
          <w:bCs/>
        </w:rPr>
        <w:t xml:space="preserve">Jered, TCPA, stated that the letter could acknowledge </w:t>
      </w:r>
      <w:r w:rsidR="0096720B">
        <w:rPr>
          <w:rFonts w:ascii="Tahoma" w:eastAsia="Tahoma" w:hAnsi="Tahoma" w:cs="Tahoma"/>
          <w:bCs/>
        </w:rPr>
        <w:t xml:space="preserve">and </w:t>
      </w:r>
      <w:r>
        <w:rPr>
          <w:rFonts w:ascii="Tahoma" w:eastAsia="Tahoma" w:hAnsi="Tahoma" w:cs="Tahoma"/>
          <w:bCs/>
        </w:rPr>
        <w:t xml:space="preserve">not support a land use change for this property. </w:t>
      </w:r>
    </w:p>
    <w:p w14:paraId="1D11463F" w14:textId="77777777" w:rsidR="004101D9" w:rsidRDefault="004101D9" w:rsidP="00AF340D">
      <w:pPr>
        <w:spacing w:after="0" w:line="264" w:lineRule="auto"/>
        <w:rPr>
          <w:rFonts w:ascii="Tahoma" w:eastAsia="Tahoma" w:hAnsi="Tahoma" w:cs="Tahoma"/>
          <w:bCs/>
        </w:rPr>
      </w:pPr>
    </w:p>
    <w:p w14:paraId="6BAD9D9B" w14:textId="46B7AAB9" w:rsidR="004101D9" w:rsidRPr="004101D9" w:rsidRDefault="004101D9" w:rsidP="00AF340D">
      <w:pPr>
        <w:spacing w:after="0" w:line="264" w:lineRule="auto"/>
        <w:rPr>
          <w:rFonts w:ascii="Tahoma" w:eastAsia="Tahoma" w:hAnsi="Tahoma" w:cs="Tahoma"/>
          <w:b/>
        </w:rPr>
      </w:pPr>
      <w:r>
        <w:rPr>
          <w:rFonts w:ascii="Tahoma" w:eastAsia="Tahoma" w:hAnsi="Tahoma" w:cs="Tahoma"/>
          <w:b/>
        </w:rPr>
        <w:t>Jered Stanton, TCPA, will update the LUPA letter to acknowledge, not support, the land use plan. He will send</w:t>
      </w:r>
      <w:r w:rsidR="0096720B">
        <w:rPr>
          <w:rFonts w:ascii="Tahoma" w:eastAsia="Tahoma" w:hAnsi="Tahoma" w:cs="Tahoma"/>
          <w:b/>
        </w:rPr>
        <w:t xml:space="preserve"> the letter to </w:t>
      </w:r>
      <w:r>
        <w:rPr>
          <w:rFonts w:ascii="Tahoma" w:eastAsia="Tahoma" w:hAnsi="Tahoma" w:cs="Tahoma"/>
          <w:b/>
        </w:rPr>
        <w:t>Mr. Derby and the Oronoco Township Board for review before being signed and sent to the Olmsted County Board of Commissioners.</w:t>
      </w:r>
    </w:p>
    <w:p w14:paraId="71B5CB23" w14:textId="77777777" w:rsidR="00E60700" w:rsidRDefault="00E60700" w:rsidP="00AF340D">
      <w:pPr>
        <w:spacing w:after="0" w:line="264" w:lineRule="auto"/>
        <w:rPr>
          <w:rFonts w:ascii="Tahoma" w:eastAsia="Tahoma" w:hAnsi="Tahoma" w:cs="Tahoma"/>
          <w:bCs/>
        </w:rPr>
      </w:pPr>
    </w:p>
    <w:p w14:paraId="4D010512" w14:textId="14806D0A" w:rsidR="00CA119E" w:rsidRDefault="00A07F13" w:rsidP="00AF340D">
      <w:pPr>
        <w:spacing w:after="0" w:line="264" w:lineRule="auto"/>
        <w:rPr>
          <w:rFonts w:ascii="Tahoma" w:eastAsia="Tahoma" w:hAnsi="Tahoma" w:cs="Tahoma"/>
          <w:b/>
        </w:rPr>
      </w:pPr>
      <w:r>
        <w:rPr>
          <w:rFonts w:ascii="Tahoma" w:eastAsia="Tahoma" w:hAnsi="Tahoma" w:cs="Tahoma"/>
          <w:b/>
        </w:rPr>
        <w:t>There was a motion made by Supervisor Matzke to acknowledge</w:t>
      </w:r>
      <w:r w:rsidR="004101D9">
        <w:rPr>
          <w:rFonts w:ascii="Tahoma" w:eastAsia="Tahoma" w:hAnsi="Tahoma" w:cs="Tahoma"/>
          <w:b/>
        </w:rPr>
        <w:t>,</w:t>
      </w:r>
      <w:r>
        <w:rPr>
          <w:rFonts w:ascii="Tahoma" w:eastAsia="Tahoma" w:hAnsi="Tahoma" w:cs="Tahoma"/>
          <w:b/>
        </w:rPr>
        <w:t xml:space="preserve"> </w:t>
      </w:r>
      <w:r w:rsidR="00E60700">
        <w:rPr>
          <w:rFonts w:ascii="Tahoma" w:eastAsia="Tahoma" w:hAnsi="Tahoma" w:cs="Tahoma"/>
          <w:b/>
        </w:rPr>
        <w:t>not support</w:t>
      </w:r>
      <w:r w:rsidR="004101D9">
        <w:rPr>
          <w:rFonts w:ascii="Tahoma" w:eastAsia="Tahoma" w:hAnsi="Tahoma" w:cs="Tahoma"/>
          <w:b/>
        </w:rPr>
        <w:t>,</w:t>
      </w:r>
      <w:r w:rsidR="00E60700">
        <w:rPr>
          <w:rFonts w:ascii="Tahoma" w:eastAsia="Tahoma" w:hAnsi="Tahoma" w:cs="Tahoma"/>
          <w:b/>
        </w:rPr>
        <w:t xml:space="preserve"> </w:t>
      </w:r>
      <w:r>
        <w:rPr>
          <w:rFonts w:ascii="Tahoma" w:eastAsia="Tahoma" w:hAnsi="Tahoma" w:cs="Tahoma"/>
          <w:b/>
        </w:rPr>
        <w:t xml:space="preserve">the </w:t>
      </w:r>
      <w:r w:rsidR="00CA119E">
        <w:rPr>
          <w:rFonts w:ascii="Tahoma" w:eastAsia="Tahoma" w:hAnsi="Tahoma" w:cs="Tahoma"/>
          <w:b/>
        </w:rPr>
        <w:t>proposed land use amendment,</w:t>
      </w:r>
      <w:r w:rsidR="0096383B">
        <w:rPr>
          <w:rFonts w:ascii="Tahoma" w:eastAsia="Tahoma" w:hAnsi="Tahoma" w:cs="Tahoma"/>
          <w:b/>
        </w:rPr>
        <w:t xml:space="preserve"> to be sent to the Olmsted County Board</w:t>
      </w:r>
      <w:r w:rsidR="00CA119E">
        <w:rPr>
          <w:rFonts w:ascii="Tahoma" w:eastAsia="Tahoma" w:hAnsi="Tahoma" w:cs="Tahoma"/>
          <w:b/>
        </w:rPr>
        <w:t xml:space="preserve"> of Commissioners</w:t>
      </w:r>
      <w:r w:rsidR="0096383B">
        <w:rPr>
          <w:rFonts w:ascii="Tahoma" w:eastAsia="Tahoma" w:hAnsi="Tahoma" w:cs="Tahoma"/>
          <w:b/>
        </w:rPr>
        <w:t xml:space="preserve">, </w:t>
      </w:r>
      <w:r>
        <w:rPr>
          <w:rFonts w:ascii="Tahoma" w:eastAsia="Tahoma" w:hAnsi="Tahoma" w:cs="Tahoma"/>
          <w:b/>
        </w:rPr>
        <w:t xml:space="preserve">seconded by Supervisor Mergen. The motion was carried unanimously. </w:t>
      </w:r>
    </w:p>
    <w:p w14:paraId="743050D1" w14:textId="77777777" w:rsidR="00716416" w:rsidRDefault="00716416" w:rsidP="00AF340D">
      <w:pPr>
        <w:spacing w:after="0" w:line="264" w:lineRule="auto"/>
        <w:rPr>
          <w:rFonts w:ascii="Tahoma" w:eastAsia="Tahoma" w:hAnsi="Tahoma" w:cs="Tahoma"/>
          <w:b/>
        </w:rPr>
      </w:pPr>
    </w:p>
    <w:p w14:paraId="65DE2055" w14:textId="0879BA8A" w:rsidR="000D29DE" w:rsidRDefault="00883BF0" w:rsidP="00AF340D">
      <w:pPr>
        <w:spacing w:after="0" w:line="264" w:lineRule="auto"/>
        <w:rPr>
          <w:rFonts w:ascii="Tahoma" w:eastAsia="Tahoma" w:hAnsi="Tahoma" w:cs="Tahoma"/>
          <w:b/>
        </w:rPr>
      </w:pPr>
      <w:r>
        <w:rPr>
          <w:rFonts w:ascii="Tahoma" w:eastAsia="Tahoma" w:hAnsi="Tahoma" w:cs="Tahoma"/>
          <w:b/>
        </w:rPr>
        <w:t>Moratorium</w:t>
      </w:r>
      <w:r w:rsidR="000D29DE">
        <w:rPr>
          <w:rFonts w:ascii="Tahoma" w:eastAsia="Tahoma" w:hAnsi="Tahoma" w:cs="Tahoma"/>
          <w:b/>
        </w:rPr>
        <w:t xml:space="preserve"> Extension</w:t>
      </w:r>
    </w:p>
    <w:p w14:paraId="10CCE355" w14:textId="77777777" w:rsidR="001072F8" w:rsidRDefault="001072F8" w:rsidP="00AF340D">
      <w:pPr>
        <w:spacing w:after="0" w:line="264" w:lineRule="auto"/>
        <w:rPr>
          <w:rFonts w:ascii="Tahoma" w:eastAsia="Tahoma" w:hAnsi="Tahoma" w:cs="Tahoma"/>
          <w:b/>
        </w:rPr>
      </w:pPr>
    </w:p>
    <w:p w14:paraId="53E6FDDA" w14:textId="65A31B4C" w:rsidR="00A07F13" w:rsidRPr="00A07F13" w:rsidRDefault="00A07F13" w:rsidP="00AF340D">
      <w:pPr>
        <w:spacing w:after="0" w:line="264" w:lineRule="auto"/>
        <w:rPr>
          <w:rFonts w:ascii="Tahoma" w:eastAsia="Tahoma" w:hAnsi="Tahoma" w:cs="Tahoma"/>
          <w:bCs/>
        </w:rPr>
      </w:pPr>
      <w:r>
        <w:rPr>
          <w:rFonts w:ascii="Tahoma" w:eastAsia="Tahoma" w:hAnsi="Tahoma" w:cs="Tahoma"/>
          <w:bCs/>
        </w:rPr>
        <w:t>Supervisor Matzke stated that OTPAC approves continuing the moratorium until July 10, 2025. This would allow OTPAC time to continue working on the land use plan for Oronoco Township.</w:t>
      </w:r>
    </w:p>
    <w:p w14:paraId="7F15EA8E" w14:textId="77777777" w:rsidR="000D29DE" w:rsidRDefault="000D29DE" w:rsidP="00AF340D">
      <w:pPr>
        <w:spacing w:after="0" w:line="264" w:lineRule="auto"/>
        <w:rPr>
          <w:rFonts w:ascii="Tahoma" w:eastAsia="Tahoma" w:hAnsi="Tahoma" w:cs="Tahoma"/>
          <w:bCs/>
        </w:rPr>
      </w:pPr>
    </w:p>
    <w:p w14:paraId="64E13896" w14:textId="0611E481" w:rsidR="0050280A" w:rsidRDefault="00AF340D" w:rsidP="00AF340D">
      <w:pPr>
        <w:spacing w:after="0" w:line="264" w:lineRule="auto"/>
        <w:rPr>
          <w:rFonts w:ascii="Tahoma" w:eastAsia="Tahoma" w:hAnsi="Tahoma" w:cs="Tahoma"/>
          <w:b/>
        </w:rPr>
      </w:pPr>
      <w:r>
        <w:rPr>
          <w:rFonts w:ascii="Tahoma" w:eastAsia="Tahoma" w:hAnsi="Tahoma" w:cs="Tahoma"/>
          <w:b/>
        </w:rPr>
        <w:t>There was a motion by Supervisor</w:t>
      </w:r>
      <w:r w:rsidR="0050280A">
        <w:rPr>
          <w:rFonts w:ascii="Tahoma" w:eastAsia="Tahoma" w:hAnsi="Tahoma" w:cs="Tahoma"/>
          <w:b/>
        </w:rPr>
        <w:t xml:space="preserve"> Johanningmeier</w:t>
      </w:r>
      <w:r>
        <w:rPr>
          <w:rFonts w:ascii="Tahoma" w:eastAsia="Tahoma" w:hAnsi="Tahoma" w:cs="Tahoma"/>
          <w:b/>
        </w:rPr>
        <w:t xml:space="preserve"> to </w:t>
      </w:r>
      <w:r w:rsidR="0050280A">
        <w:rPr>
          <w:rFonts w:ascii="Tahoma" w:eastAsia="Tahoma" w:hAnsi="Tahoma" w:cs="Tahoma"/>
          <w:b/>
        </w:rPr>
        <w:t xml:space="preserve">extend the moratorium for an additional 12 months, expiring on July 10, 2025, </w:t>
      </w:r>
      <w:r>
        <w:rPr>
          <w:rFonts w:ascii="Tahoma" w:eastAsia="Tahoma" w:hAnsi="Tahoma" w:cs="Tahoma"/>
          <w:b/>
        </w:rPr>
        <w:t xml:space="preserve">seconded by Supervisor </w:t>
      </w:r>
      <w:r w:rsidR="0050280A">
        <w:rPr>
          <w:rFonts w:ascii="Tahoma" w:eastAsia="Tahoma" w:hAnsi="Tahoma" w:cs="Tahoma"/>
          <w:b/>
        </w:rPr>
        <w:t>Mergen</w:t>
      </w:r>
      <w:r>
        <w:rPr>
          <w:rFonts w:ascii="Tahoma" w:eastAsia="Tahoma" w:hAnsi="Tahoma" w:cs="Tahoma"/>
          <w:b/>
        </w:rPr>
        <w:t>. The motion was carried unanimously.</w:t>
      </w:r>
    </w:p>
    <w:p w14:paraId="4A6408CF" w14:textId="77777777" w:rsidR="00AF340D" w:rsidRDefault="00AF340D" w:rsidP="00AF340D">
      <w:pPr>
        <w:spacing w:after="0" w:line="264" w:lineRule="auto"/>
        <w:rPr>
          <w:rFonts w:ascii="Tahoma" w:hAnsi="Tahoma" w:cs="Tahoma"/>
        </w:rPr>
      </w:pPr>
    </w:p>
    <w:bookmarkEnd w:id="0"/>
    <w:p w14:paraId="7AB2CB9B" w14:textId="77777777" w:rsidR="00AF340D" w:rsidRDefault="00AF340D" w:rsidP="00AF340D">
      <w:pPr>
        <w:spacing w:after="0" w:line="264" w:lineRule="auto"/>
        <w:rPr>
          <w:rFonts w:ascii="Tahoma" w:eastAsia="Tahoma" w:hAnsi="Tahoma" w:cs="Tahoma"/>
          <w:b/>
        </w:rPr>
      </w:pPr>
      <w:r>
        <w:rPr>
          <w:rFonts w:ascii="Tahoma" w:eastAsia="Tahoma" w:hAnsi="Tahoma" w:cs="Tahoma"/>
          <w:b/>
        </w:rPr>
        <w:t>Road Report</w:t>
      </w:r>
    </w:p>
    <w:p w14:paraId="3EF76B3A" w14:textId="77777777" w:rsidR="001072F8" w:rsidRDefault="001072F8" w:rsidP="00AF340D">
      <w:pPr>
        <w:spacing w:after="0" w:line="264" w:lineRule="auto"/>
        <w:rPr>
          <w:rFonts w:ascii="Tahoma" w:eastAsia="Tahoma" w:hAnsi="Tahoma" w:cs="Tahoma"/>
          <w:b/>
        </w:rPr>
      </w:pPr>
    </w:p>
    <w:p w14:paraId="4D5EDF60" w14:textId="2940AD0E" w:rsidR="0050280A" w:rsidRDefault="0050280A" w:rsidP="00AF340D">
      <w:pPr>
        <w:spacing w:after="0" w:line="264" w:lineRule="auto"/>
        <w:rPr>
          <w:rFonts w:ascii="Tahoma" w:eastAsia="Tahoma" w:hAnsi="Tahoma" w:cs="Tahoma"/>
          <w:bCs/>
        </w:rPr>
      </w:pPr>
      <w:r w:rsidRPr="0050280A">
        <w:rPr>
          <w:rFonts w:ascii="Tahoma" w:eastAsia="Tahoma" w:hAnsi="Tahoma" w:cs="Tahoma"/>
          <w:bCs/>
        </w:rPr>
        <w:t>Scott Schumacher stated that they have been busy fixing washouts. The ditch work that was done this past winter has handled the water well.</w:t>
      </w:r>
    </w:p>
    <w:p w14:paraId="305CFDCB" w14:textId="77777777" w:rsidR="00E60700" w:rsidRDefault="00E60700" w:rsidP="00AF340D">
      <w:pPr>
        <w:spacing w:after="0" w:line="264" w:lineRule="auto"/>
        <w:rPr>
          <w:rFonts w:ascii="Tahoma" w:eastAsia="Tahoma" w:hAnsi="Tahoma" w:cs="Tahoma"/>
          <w:bCs/>
        </w:rPr>
      </w:pPr>
    </w:p>
    <w:p w14:paraId="78CD3488" w14:textId="77777777" w:rsidR="00E60700" w:rsidRDefault="00E60700" w:rsidP="00AF340D">
      <w:pPr>
        <w:spacing w:after="0" w:line="264" w:lineRule="auto"/>
        <w:rPr>
          <w:rFonts w:ascii="Tahoma" w:hAnsi="Tahoma" w:cs="Tahoma"/>
          <w:color w:val="222222"/>
          <w:shd w:val="clear" w:color="auto" w:fill="FFFFFF"/>
        </w:rPr>
      </w:pPr>
      <w:r w:rsidRPr="00E60700">
        <w:rPr>
          <w:rFonts w:ascii="Tahoma" w:hAnsi="Tahoma" w:cs="Tahoma"/>
          <w:color w:val="222222"/>
          <w:shd w:val="clear" w:color="auto" w:fill="FFFFFF"/>
        </w:rPr>
        <w:t xml:space="preserve">Olmsted County Board of Commissioners and County Administrator Heidi Welsch, declared Olmsted County in a state of emergency due to the ongoing </w:t>
      </w:r>
      <w:r>
        <w:rPr>
          <w:rFonts w:ascii="Tahoma" w:hAnsi="Tahoma" w:cs="Tahoma"/>
          <w:color w:val="222222"/>
          <w:shd w:val="clear" w:color="auto" w:fill="FFFFFF"/>
        </w:rPr>
        <w:t xml:space="preserve">flooding </w:t>
      </w:r>
      <w:r w:rsidRPr="00E60700">
        <w:rPr>
          <w:rFonts w:ascii="Tahoma" w:hAnsi="Tahoma" w:cs="Tahoma"/>
          <w:color w:val="222222"/>
          <w:shd w:val="clear" w:color="auto" w:fill="FFFFFF"/>
        </w:rPr>
        <w:t>disaster.</w:t>
      </w:r>
      <w:r w:rsidRPr="00E60700">
        <w:rPr>
          <w:rFonts w:ascii="Tahoma" w:eastAsia="Tahoma" w:hAnsi="Tahoma" w:cs="Tahoma"/>
          <w:bCs/>
        </w:rPr>
        <w:t xml:space="preserve"> </w:t>
      </w:r>
      <w:r w:rsidRPr="00E60700">
        <w:rPr>
          <w:rFonts w:ascii="Tahoma" w:hAnsi="Tahoma" w:cs="Tahoma"/>
          <w:color w:val="222222"/>
          <w:shd w:val="clear" w:color="auto" w:fill="FFFFFF"/>
        </w:rPr>
        <w:t xml:space="preserve">The initial damage estimate is only needed </w:t>
      </w:r>
      <w:r>
        <w:rPr>
          <w:rFonts w:ascii="Tahoma" w:hAnsi="Tahoma" w:cs="Tahoma"/>
          <w:color w:val="222222"/>
          <w:shd w:val="clear" w:color="auto" w:fill="FFFFFF"/>
        </w:rPr>
        <w:t>from the Township</w:t>
      </w:r>
      <w:r w:rsidRPr="00E60700">
        <w:rPr>
          <w:rFonts w:ascii="Tahoma" w:hAnsi="Tahoma" w:cs="Tahoma"/>
          <w:color w:val="222222"/>
          <w:shd w:val="clear" w:color="auto" w:fill="FFFFFF"/>
        </w:rPr>
        <w:t xml:space="preserve"> </w:t>
      </w:r>
      <w:proofErr w:type="gramStart"/>
      <w:r w:rsidRPr="00E60700">
        <w:rPr>
          <w:rFonts w:ascii="Tahoma" w:hAnsi="Tahoma" w:cs="Tahoma"/>
          <w:color w:val="222222"/>
          <w:shd w:val="clear" w:color="auto" w:fill="FFFFFF"/>
        </w:rPr>
        <w:t xml:space="preserve">in order </w:t>
      </w:r>
      <w:r>
        <w:rPr>
          <w:rFonts w:ascii="Tahoma" w:hAnsi="Tahoma" w:cs="Tahoma"/>
          <w:color w:val="222222"/>
          <w:shd w:val="clear" w:color="auto" w:fill="FFFFFF"/>
        </w:rPr>
        <w:t>to</w:t>
      </w:r>
      <w:proofErr w:type="gramEnd"/>
      <w:r w:rsidRPr="00E60700">
        <w:rPr>
          <w:rFonts w:ascii="Tahoma" w:hAnsi="Tahoma" w:cs="Tahoma"/>
          <w:color w:val="222222"/>
          <w:shd w:val="clear" w:color="auto" w:fill="FFFFFF"/>
        </w:rPr>
        <w:t xml:space="preserve"> qualify for State Assistance, which will reimburse 75% of all allowable expenses. </w:t>
      </w:r>
      <w:r>
        <w:rPr>
          <w:rFonts w:ascii="Tahoma" w:hAnsi="Tahoma" w:cs="Tahoma"/>
          <w:color w:val="222222"/>
          <w:shd w:val="clear" w:color="auto" w:fill="FFFFFF"/>
        </w:rPr>
        <w:t>The Township</w:t>
      </w:r>
      <w:r w:rsidRPr="00E60700">
        <w:rPr>
          <w:rFonts w:ascii="Tahoma" w:hAnsi="Tahoma" w:cs="Tahoma"/>
          <w:color w:val="222222"/>
          <w:shd w:val="clear" w:color="auto" w:fill="FFFFFF"/>
        </w:rPr>
        <w:t xml:space="preserve"> must have at least $3500 in damage to qualify</w:t>
      </w:r>
      <w:r>
        <w:rPr>
          <w:rFonts w:ascii="Tahoma" w:hAnsi="Tahoma" w:cs="Tahoma"/>
          <w:color w:val="222222"/>
          <w:shd w:val="clear" w:color="auto" w:fill="FFFFFF"/>
        </w:rPr>
        <w:t xml:space="preserve">. </w:t>
      </w:r>
    </w:p>
    <w:p w14:paraId="4D373147" w14:textId="721E0CFF" w:rsidR="0050280A" w:rsidRPr="00B2728E" w:rsidRDefault="00E60700" w:rsidP="00AF340D">
      <w:pPr>
        <w:spacing w:after="0" w:line="264" w:lineRule="auto"/>
        <w:rPr>
          <w:rFonts w:ascii="Tahoma" w:hAnsi="Tahoma" w:cs="Tahoma"/>
          <w:color w:val="222222"/>
          <w:shd w:val="clear" w:color="auto" w:fill="FFFFFF"/>
        </w:rPr>
      </w:pPr>
      <w:r w:rsidRPr="00E60700">
        <w:rPr>
          <w:rFonts w:ascii="Tahoma" w:eastAsia="Tahoma" w:hAnsi="Tahoma" w:cs="Tahoma"/>
          <w:bCs/>
        </w:rPr>
        <w:t xml:space="preserve">Supervisor Johanningmeier asked if anyone is tracking the washouts in the Township from the storm event. </w:t>
      </w:r>
      <w:r w:rsidR="0050280A" w:rsidRPr="00E60700">
        <w:rPr>
          <w:rFonts w:ascii="Tahoma" w:eastAsia="Tahoma" w:hAnsi="Tahoma" w:cs="Tahoma"/>
          <w:bCs/>
        </w:rPr>
        <w:t xml:space="preserve">Supervisor Mergen </w:t>
      </w:r>
      <w:r w:rsidR="00763E38" w:rsidRPr="00E60700">
        <w:rPr>
          <w:rFonts w:ascii="Tahoma" w:eastAsia="Tahoma" w:hAnsi="Tahoma" w:cs="Tahoma"/>
          <w:bCs/>
        </w:rPr>
        <w:t xml:space="preserve">is working with </w:t>
      </w:r>
      <w:r w:rsidR="00AC7E3E" w:rsidRPr="00E60700">
        <w:rPr>
          <w:rFonts w:ascii="Tahoma" w:eastAsia="Tahoma" w:hAnsi="Tahoma" w:cs="Tahoma"/>
          <w:bCs/>
        </w:rPr>
        <w:t xml:space="preserve">Jonathan Jacobson, Olmsted County </w:t>
      </w:r>
      <w:r w:rsidR="00763E38" w:rsidRPr="00E60700">
        <w:rPr>
          <w:rFonts w:ascii="Tahoma" w:eastAsia="Tahoma" w:hAnsi="Tahoma" w:cs="Tahoma"/>
          <w:bCs/>
        </w:rPr>
        <w:t>Sheriff,</w:t>
      </w:r>
      <w:r w:rsidR="0050280A" w:rsidRPr="00E60700">
        <w:rPr>
          <w:rFonts w:ascii="Tahoma" w:eastAsia="Tahoma" w:hAnsi="Tahoma" w:cs="Tahoma"/>
          <w:bCs/>
        </w:rPr>
        <w:t xml:space="preserve"> </w:t>
      </w:r>
      <w:r w:rsidRPr="00E60700">
        <w:rPr>
          <w:rFonts w:ascii="Tahoma" w:hAnsi="Tahoma" w:cs="Tahoma"/>
          <w:color w:val="222222"/>
          <w:shd w:val="clear" w:color="auto" w:fill="FFFFFF"/>
        </w:rPr>
        <w:t xml:space="preserve">on estimates of damages to the Township. Sheriff Jacobsson </w:t>
      </w:r>
      <w:r w:rsidRPr="00E60700">
        <w:rPr>
          <w:rFonts w:ascii="Tahoma" w:eastAsia="Tahoma" w:hAnsi="Tahoma" w:cs="Tahoma"/>
          <w:bCs/>
        </w:rPr>
        <w:t>will submit the estimate</w:t>
      </w:r>
      <w:r>
        <w:rPr>
          <w:rFonts w:ascii="Tahoma" w:eastAsia="Tahoma" w:hAnsi="Tahoma" w:cs="Tahoma"/>
          <w:bCs/>
        </w:rPr>
        <w:t xml:space="preserve">s </w:t>
      </w:r>
      <w:r w:rsidRPr="00E60700">
        <w:rPr>
          <w:rFonts w:ascii="Tahoma" w:eastAsia="Tahoma" w:hAnsi="Tahoma" w:cs="Tahoma"/>
          <w:bCs/>
        </w:rPr>
        <w:t xml:space="preserve">and come back to the </w:t>
      </w:r>
      <w:r w:rsidR="0096720B">
        <w:rPr>
          <w:rFonts w:ascii="Tahoma" w:eastAsia="Tahoma" w:hAnsi="Tahoma" w:cs="Tahoma"/>
          <w:bCs/>
        </w:rPr>
        <w:t>T</w:t>
      </w:r>
      <w:r w:rsidRPr="00E60700">
        <w:rPr>
          <w:rFonts w:ascii="Tahoma" w:eastAsia="Tahoma" w:hAnsi="Tahoma" w:cs="Tahoma"/>
          <w:bCs/>
        </w:rPr>
        <w:t>ownship for supporting documents</w:t>
      </w:r>
      <w:r>
        <w:rPr>
          <w:rFonts w:ascii="Tahoma" w:eastAsia="Tahoma" w:hAnsi="Tahoma" w:cs="Tahoma"/>
          <w:bCs/>
        </w:rPr>
        <w:t>.</w:t>
      </w:r>
      <w:r w:rsidRPr="00E60700">
        <w:rPr>
          <w:rFonts w:ascii="Tahoma" w:hAnsi="Tahoma" w:cs="Tahoma"/>
          <w:color w:val="222222"/>
          <w:shd w:val="clear" w:color="auto" w:fill="FFFFFF"/>
        </w:rPr>
        <w:t xml:space="preserve"> </w:t>
      </w:r>
      <w:r w:rsidR="00B2728E">
        <w:rPr>
          <w:rFonts w:ascii="Tahoma" w:hAnsi="Tahoma" w:cs="Tahoma"/>
          <w:color w:val="222222"/>
          <w:shd w:val="clear" w:color="auto" w:fill="FFFFFF"/>
        </w:rPr>
        <w:t xml:space="preserve">That will then be submitted to the State of Minnesota. </w:t>
      </w:r>
      <w:r w:rsidR="0050280A" w:rsidRPr="00E60700">
        <w:rPr>
          <w:rFonts w:ascii="Tahoma" w:eastAsia="Tahoma" w:hAnsi="Tahoma" w:cs="Tahoma"/>
          <w:bCs/>
        </w:rPr>
        <w:t xml:space="preserve">Treasurer Lind asked that Schumacher separate the invoices for </w:t>
      </w:r>
      <w:r w:rsidR="00091D1D">
        <w:rPr>
          <w:rFonts w:ascii="Tahoma" w:eastAsia="Tahoma" w:hAnsi="Tahoma" w:cs="Tahoma"/>
          <w:bCs/>
        </w:rPr>
        <w:t>flood damages.</w:t>
      </w:r>
      <w:r w:rsidR="0050280A" w:rsidRPr="00E60700">
        <w:rPr>
          <w:rFonts w:ascii="Tahoma" w:eastAsia="Tahoma" w:hAnsi="Tahoma" w:cs="Tahoma"/>
          <w:bCs/>
        </w:rPr>
        <w:t xml:space="preserve"> It will make it easier to track funds and report to the County.  </w:t>
      </w:r>
    </w:p>
    <w:p w14:paraId="0FB63D37" w14:textId="77777777" w:rsidR="00E60700" w:rsidRPr="00E60700" w:rsidRDefault="00E60700" w:rsidP="00AF340D">
      <w:pPr>
        <w:spacing w:after="0" w:line="264" w:lineRule="auto"/>
        <w:rPr>
          <w:rFonts w:ascii="Tahoma" w:eastAsia="Tahoma" w:hAnsi="Tahoma" w:cs="Tahoma"/>
          <w:bCs/>
        </w:rPr>
      </w:pPr>
    </w:p>
    <w:p w14:paraId="5063C03D" w14:textId="3BB8469D" w:rsidR="000B17D5" w:rsidRDefault="0050280A" w:rsidP="00AF340D">
      <w:pPr>
        <w:spacing w:after="0" w:line="264" w:lineRule="auto"/>
        <w:rPr>
          <w:rFonts w:ascii="Tahoma" w:eastAsia="Tahoma" w:hAnsi="Tahoma" w:cs="Tahoma"/>
          <w:bCs/>
        </w:rPr>
      </w:pPr>
      <w:r w:rsidRPr="00E60700">
        <w:rPr>
          <w:rFonts w:ascii="Tahoma" w:eastAsia="Tahoma" w:hAnsi="Tahoma" w:cs="Tahoma"/>
          <w:bCs/>
        </w:rPr>
        <w:lastRenderedPageBreak/>
        <w:t>Supervisor Johanningmeier mentioned the resurfacing project on 18</w:t>
      </w:r>
      <w:r w:rsidRPr="00E60700">
        <w:rPr>
          <w:rFonts w:ascii="Tahoma" w:eastAsia="Tahoma" w:hAnsi="Tahoma" w:cs="Tahoma"/>
          <w:bCs/>
          <w:vertAlign w:val="superscript"/>
        </w:rPr>
        <w:t>th</w:t>
      </w:r>
      <w:r w:rsidRPr="00E60700">
        <w:rPr>
          <w:rFonts w:ascii="Tahoma" w:eastAsia="Tahoma" w:hAnsi="Tahoma" w:cs="Tahoma"/>
          <w:bCs/>
        </w:rPr>
        <w:t xml:space="preserve"> Ave NW, White Bridge Rd</w:t>
      </w:r>
      <w:r w:rsidR="00B75889" w:rsidRPr="00E60700">
        <w:rPr>
          <w:rFonts w:ascii="Tahoma" w:eastAsia="Tahoma" w:hAnsi="Tahoma" w:cs="Tahoma"/>
          <w:bCs/>
        </w:rPr>
        <w:t xml:space="preserve">, to begin on </w:t>
      </w:r>
      <w:r w:rsidRPr="00E60700">
        <w:rPr>
          <w:rFonts w:ascii="Tahoma" w:eastAsia="Tahoma" w:hAnsi="Tahoma" w:cs="Tahoma"/>
          <w:bCs/>
        </w:rPr>
        <w:t>July 15</w:t>
      </w:r>
      <w:r w:rsidR="00622BB7">
        <w:rPr>
          <w:rFonts w:ascii="Tahoma" w:eastAsia="Tahoma" w:hAnsi="Tahoma" w:cs="Tahoma"/>
          <w:bCs/>
        </w:rPr>
        <w:t>,</w:t>
      </w:r>
      <w:r w:rsidRPr="00E60700">
        <w:rPr>
          <w:rFonts w:ascii="Tahoma" w:eastAsia="Tahoma" w:hAnsi="Tahoma" w:cs="Tahoma"/>
          <w:bCs/>
        </w:rPr>
        <w:t xml:space="preserve"> and is set to be completed in September.  </w:t>
      </w:r>
    </w:p>
    <w:p w14:paraId="082A4BBB" w14:textId="77777777" w:rsidR="00622BB7" w:rsidRDefault="00622BB7" w:rsidP="00AF340D">
      <w:pPr>
        <w:spacing w:after="0" w:line="264" w:lineRule="auto"/>
        <w:rPr>
          <w:rFonts w:ascii="Tahoma" w:eastAsia="Tahoma" w:hAnsi="Tahoma" w:cs="Tahoma"/>
          <w:bCs/>
        </w:rPr>
      </w:pPr>
    </w:p>
    <w:p w14:paraId="504FD1B4" w14:textId="77777777" w:rsidR="000B17D5" w:rsidRDefault="000B17D5" w:rsidP="000B17D5">
      <w:pPr>
        <w:spacing w:after="0" w:line="264" w:lineRule="auto"/>
        <w:rPr>
          <w:rFonts w:ascii="Tahoma" w:eastAsia="Tahoma" w:hAnsi="Tahoma" w:cs="Tahoma"/>
          <w:b/>
        </w:rPr>
      </w:pPr>
      <w:r w:rsidRPr="000B17D5">
        <w:rPr>
          <w:rFonts w:ascii="Tahoma" w:eastAsia="Tahoma" w:hAnsi="Tahoma" w:cs="Tahoma"/>
          <w:b/>
        </w:rPr>
        <w:t>Culvert on Cedar Beach Dr NW</w:t>
      </w:r>
    </w:p>
    <w:p w14:paraId="3F217F39" w14:textId="77777777" w:rsidR="00123B25" w:rsidRDefault="00123B25" w:rsidP="000B17D5">
      <w:pPr>
        <w:spacing w:after="0" w:line="264" w:lineRule="auto"/>
        <w:rPr>
          <w:rFonts w:ascii="Tahoma" w:eastAsia="Tahoma" w:hAnsi="Tahoma" w:cs="Tahoma"/>
          <w:b/>
        </w:rPr>
      </w:pPr>
    </w:p>
    <w:p w14:paraId="39B13F23" w14:textId="7204D331" w:rsidR="001072F8" w:rsidRPr="00123B25" w:rsidRDefault="00B75889" w:rsidP="00123B25">
      <w:pPr>
        <w:spacing w:line="240" w:lineRule="auto"/>
        <w:rPr>
          <w:rFonts w:ascii="Arial" w:eastAsia="Times New Roman" w:hAnsi="Arial" w:cs="Arial"/>
          <w:color w:val="222222"/>
          <w:kern w:val="0"/>
          <w:sz w:val="24"/>
          <w:szCs w:val="24"/>
          <w14:ligatures w14:val="none"/>
        </w:rPr>
      </w:pPr>
      <w:r>
        <w:rPr>
          <w:rFonts w:ascii="Tahoma" w:eastAsia="Tahoma" w:hAnsi="Tahoma" w:cs="Tahoma"/>
          <w:bCs/>
        </w:rPr>
        <w:t xml:space="preserve">There was a </w:t>
      </w:r>
      <w:r w:rsidR="00E60700">
        <w:rPr>
          <w:rFonts w:ascii="Tahoma" w:eastAsia="Tahoma" w:hAnsi="Tahoma" w:cs="Tahoma"/>
          <w:bCs/>
        </w:rPr>
        <w:t>citizen l</w:t>
      </w:r>
      <w:r>
        <w:rPr>
          <w:rFonts w:ascii="Tahoma" w:eastAsia="Tahoma" w:hAnsi="Tahoma" w:cs="Tahoma"/>
          <w:bCs/>
        </w:rPr>
        <w:t xml:space="preserve">etter </w:t>
      </w:r>
      <w:r w:rsidR="00E60700">
        <w:rPr>
          <w:rFonts w:ascii="Tahoma" w:eastAsia="Tahoma" w:hAnsi="Tahoma" w:cs="Tahoma"/>
          <w:bCs/>
        </w:rPr>
        <w:t>from property owner</w:t>
      </w:r>
      <w:r w:rsidR="00077E1C">
        <w:rPr>
          <w:rFonts w:ascii="Tahoma" w:eastAsia="Tahoma" w:hAnsi="Tahoma" w:cs="Tahoma"/>
          <w:bCs/>
        </w:rPr>
        <w:t xml:space="preserve">, </w:t>
      </w:r>
      <w:r w:rsidR="00077E1C" w:rsidRPr="00077E1C">
        <w:rPr>
          <w:rFonts w:ascii="Tahoma" w:eastAsia="Times New Roman" w:hAnsi="Tahoma" w:cs="Tahoma"/>
          <w:color w:val="222222"/>
          <w:kern w:val="0"/>
          <w14:ligatures w14:val="none"/>
        </w:rPr>
        <w:t>Hugues Sicotte</w:t>
      </w:r>
      <w:r w:rsidR="00077E1C">
        <w:rPr>
          <w:rFonts w:ascii="Tahoma" w:eastAsia="Times New Roman" w:hAnsi="Tahoma" w:cs="Tahoma"/>
          <w:color w:val="222222"/>
          <w:kern w:val="0"/>
          <w14:ligatures w14:val="none"/>
        </w:rPr>
        <w:t>,</w:t>
      </w:r>
      <w:r w:rsidR="00091D1D">
        <w:rPr>
          <w:rFonts w:ascii="Arial" w:eastAsia="Times New Roman" w:hAnsi="Arial" w:cs="Arial"/>
          <w:color w:val="222222"/>
          <w:kern w:val="0"/>
          <w:sz w:val="24"/>
          <w:szCs w:val="24"/>
          <w14:ligatures w14:val="none"/>
        </w:rPr>
        <w:t xml:space="preserve"> </w:t>
      </w:r>
      <w:r>
        <w:rPr>
          <w:rFonts w:ascii="Tahoma" w:eastAsia="Tahoma" w:hAnsi="Tahoma" w:cs="Tahoma"/>
          <w:bCs/>
        </w:rPr>
        <w:t xml:space="preserve">about a culvert being plugged on Cedar Beach Dr NW. Scott Schumacher will </w:t>
      </w:r>
      <w:proofErr w:type="gramStart"/>
      <w:r>
        <w:rPr>
          <w:rFonts w:ascii="Tahoma" w:eastAsia="Tahoma" w:hAnsi="Tahoma" w:cs="Tahoma"/>
          <w:bCs/>
        </w:rPr>
        <w:t>look into</w:t>
      </w:r>
      <w:proofErr w:type="gramEnd"/>
      <w:r>
        <w:rPr>
          <w:rFonts w:ascii="Tahoma" w:eastAsia="Tahoma" w:hAnsi="Tahoma" w:cs="Tahoma"/>
          <w:bCs/>
        </w:rPr>
        <w:t xml:space="preserve"> this.</w:t>
      </w:r>
    </w:p>
    <w:p w14:paraId="5CAB1372" w14:textId="4E63405A" w:rsidR="006C27BC" w:rsidRDefault="006C27BC" w:rsidP="00AF340D">
      <w:pPr>
        <w:spacing w:after="0" w:line="264" w:lineRule="auto"/>
        <w:rPr>
          <w:rFonts w:ascii="Tahoma" w:eastAsia="Tahoma" w:hAnsi="Tahoma" w:cs="Tahoma"/>
          <w:b/>
        </w:rPr>
      </w:pPr>
      <w:r w:rsidRPr="0050280A">
        <w:rPr>
          <w:rFonts w:ascii="Tahoma" w:eastAsia="Tahoma" w:hAnsi="Tahoma" w:cs="Tahoma"/>
          <w:b/>
        </w:rPr>
        <w:t>Summer Road Projects</w:t>
      </w:r>
    </w:p>
    <w:p w14:paraId="48BE8A96" w14:textId="77777777" w:rsidR="001072F8" w:rsidRDefault="001072F8" w:rsidP="00AF340D">
      <w:pPr>
        <w:spacing w:after="0" w:line="264" w:lineRule="auto"/>
        <w:rPr>
          <w:rFonts w:ascii="Tahoma" w:eastAsia="Tahoma" w:hAnsi="Tahoma" w:cs="Tahoma"/>
          <w:b/>
        </w:rPr>
      </w:pPr>
    </w:p>
    <w:p w14:paraId="26C60B12" w14:textId="1A52DF0C" w:rsidR="0050280A" w:rsidRDefault="0050280A" w:rsidP="00AF340D">
      <w:pPr>
        <w:spacing w:after="0" w:line="264" w:lineRule="auto"/>
        <w:rPr>
          <w:rFonts w:ascii="Tahoma" w:eastAsia="Tahoma" w:hAnsi="Tahoma" w:cs="Tahoma"/>
          <w:bCs/>
        </w:rPr>
      </w:pPr>
      <w:r>
        <w:rPr>
          <w:rFonts w:ascii="Tahoma" w:eastAsia="Tahoma" w:hAnsi="Tahoma" w:cs="Tahoma"/>
          <w:bCs/>
        </w:rPr>
        <w:t xml:space="preserve">Supervisor Mergen is still waiting on Rochester Sand and Gravel for estimates on </w:t>
      </w:r>
      <w:proofErr w:type="spellStart"/>
      <w:r>
        <w:rPr>
          <w:rFonts w:ascii="Tahoma" w:eastAsia="Tahoma" w:hAnsi="Tahoma" w:cs="Tahoma"/>
          <w:bCs/>
        </w:rPr>
        <w:t>Thunderbluff</w:t>
      </w:r>
      <w:proofErr w:type="spellEnd"/>
      <w:r w:rsidR="00B75889">
        <w:rPr>
          <w:rFonts w:ascii="Tahoma" w:eastAsia="Tahoma" w:hAnsi="Tahoma" w:cs="Tahoma"/>
          <w:bCs/>
        </w:rPr>
        <w:t xml:space="preserve"> Rd NW</w:t>
      </w:r>
      <w:r>
        <w:rPr>
          <w:rFonts w:ascii="Tahoma" w:eastAsia="Tahoma" w:hAnsi="Tahoma" w:cs="Tahoma"/>
          <w:bCs/>
        </w:rPr>
        <w:t xml:space="preserve">, </w:t>
      </w:r>
      <w:r w:rsidR="00B75889">
        <w:rPr>
          <w:rFonts w:ascii="Tahoma" w:eastAsia="Tahoma" w:hAnsi="Tahoma" w:cs="Tahoma"/>
          <w:bCs/>
        </w:rPr>
        <w:t>White birch</w:t>
      </w:r>
      <w:r>
        <w:rPr>
          <w:rFonts w:ascii="Tahoma" w:eastAsia="Tahoma" w:hAnsi="Tahoma" w:cs="Tahoma"/>
          <w:bCs/>
        </w:rPr>
        <w:t xml:space="preserve"> Ct</w:t>
      </w:r>
      <w:r w:rsidR="00B75889">
        <w:rPr>
          <w:rFonts w:ascii="Tahoma" w:eastAsia="Tahoma" w:hAnsi="Tahoma" w:cs="Tahoma"/>
          <w:bCs/>
        </w:rPr>
        <w:t xml:space="preserve"> NW</w:t>
      </w:r>
      <w:r>
        <w:rPr>
          <w:rFonts w:ascii="Tahoma" w:eastAsia="Tahoma" w:hAnsi="Tahoma" w:cs="Tahoma"/>
          <w:bCs/>
        </w:rPr>
        <w:t xml:space="preserve"> and </w:t>
      </w:r>
      <w:proofErr w:type="spellStart"/>
      <w:r>
        <w:rPr>
          <w:rFonts w:ascii="Tahoma" w:eastAsia="Tahoma" w:hAnsi="Tahoma" w:cs="Tahoma"/>
          <w:bCs/>
        </w:rPr>
        <w:t>Frederichs</w:t>
      </w:r>
      <w:proofErr w:type="spellEnd"/>
      <w:r>
        <w:rPr>
          <w:rFonts w:ascii="Tahoma" w:eastAsia="Tahoma" w:hAnsi="Tahoma" w:cs="Tahoma"/>
          <w:bCs/>
        </w:rPr>
        <w:t xml:space="preserve"> Dr </w:t>
      </w:r>
      <w:r w:rsidR="00B75889">
        <w:rPr>
          <w:rFonts w:ascii="Tahoma" w:eastAsia="Tahoma" w:hAnsi="Tahoma" w:cs="Tahoma"/>
          <w:bCs/>
        </w:rPr>
        <w:t xml:space="preserve">NW </w:t>
      </w:r>
      <w:r>
        <w:rPr>
          <w:rFonts w:ascii="Tahoma" w:eastAsia="Tahoma" w:hAnsi="Tahoma" w:cs="Tahoma"/>
          <w:bCs/>
        </w:rPr>
        <w:t>for resurfacing. Preliminary estimate</w:t>
      </w:r>
      <w:r w:rsidR="00B75889">
        <w:rPr>
          <w:rFonts w:ascii="Tahoma" w:eastAsia="Tahoma" w:hAnsi="Tahoma" w:cs="Tahoma"/>
          <w:bCs/>
        </w:rPr>
        <w:t>s</w:t>
      </w:r>
      <w:r>
        <w:rPr>
          <w:rFonts w:ascii="Tahoma" w:eastAsia="Tahoma" w:hAnsi="Tahoma" w:cs="Tahoma"/>
          <w:bCs/>
        </w:rPr>
        <w:t xml:space="preserve"> are $500,000-$600,000.</w:t>
      </w:r>
    </w:p>
    <w:p w14:paraId="144CD9C2" w14:textId="7386C99E" w:rsidR="0050280A" w:rsidRDefault="0050280A" w:rsidP="00AF340D">
      <w:pPr>
        <w:spacing w:after="0" w:line="264" w:lineRule="auto"/>
        <w:rPr>
          <w:rFonts w:ascii="Tahoma" w:eastAsia="Tahoma" w:hAnsi="Tahoma" w:cs="Tahoma"/>
          <w:bCs/>
        </w:rPr>
      </w:pPr>
      <w:r>
        <w:rPr>
          <w:rFonts w:ascii="Tahoma" w:eastAsia="Tahoma" w:hAnsi="Tahoma" w:cs="Tahoma"/>
          <w:bCs/>
        </w:rPr>
        <w:t xml:space="preserve">Supervisor Mergen is also getting some numbers from </w:t>
      </w:r>
      <w:r w:rsidR="00B75889">
        <w:rPr>
          <w:rFonts w:ascii="Tahoma" w:eastAsia="Tahoma" w:hAnsi="Tahoma" w:cs="Tahoma"/>
          <w:bCs/>
        </w:rPr>
        <w:t xml:space="preserve">Jim Johnson, </w:t>
      </w:r>
      <w:r>
        <w:rPr>
          <w:rFonts w:ascii="Tahoma" w:eastAsia="Tahoma" w:hAnsi="Tahoma" w:cs="Tahoma"/>
          <w:bCs/>
        </w:rPr>
        <w:t>Bargen</w:t>
      </w:r>
      <w:r w:rsidR="00B75889">
        <w:rPr>
          <w:rFonts w:ascii="Tahoma" w:eastAsia="Tahoma" w:hAnsi="Tahoma" w:cs="Tahoma"/>
          <w:bCs/>
        </w:rPr>
        <w:t>,</w:t>
      </w:r>
      <w:r>
        <w:rPr>
          <w:rFonts w:ascii="Tahoma" w:eastAsia="Tahoma" w:hAnsi="Tahoma" w:cs="Tahoma"/>
          <w:bCs/>
        </w:rPr>
        <w:t xml:space="preserve"> for patch work</w:t>
      </w:r>
      <w:r w:rsidR="00B75889">
        <w:rPr>
          <w:rFonts w:ascii="Tahoma" w:eastAsia="Tahoma" w:hAnsi="Tahoma" w:cs="Tahoma"/>
          <w:bCs/>
        </w:rPr>
        <w:t xml:space="preserve"> and sealing on Providence Dr NW.</w:t>
      </w:r>
    </w:p>
    <w:p w14:paraId="4E9CECA3" w14:textId="77777777" w:rsidR="0050280A" w:rsidRDefault="0050280A" w:rsidP="00AF340D">
      <w:pPr>
        <w:spacing w:after="0" w:line="264" w:lineRule="auto"/>
        <w:rPr>
          <w:rFonts w:ascii="Tahoma" w:eastAsia="Tahoma" w:hAnsi="Tahoma" w:cs="Tahoma"/>
          <w:bCs/>
        </w:rPr>
      </w:pPr>
    </w:p>
    <w:p w14:paraId="71053C06" w14:textId="2B5FC620" w:rsidR="006C27BC" w:rsidRDefault="006C27BC" w:rsidP="00AF340D">
      <w:pPr>
        <w:spacing w:after="0" w:line="264" w:lineRule="auto"/>
        <w:rPr>
          <w:rFonts w:ascii="Tahoma" w:eastAsia="Tahoma" w:hAnsi="Tahoma" w:cs="Tahoma"/>
          <w:b/>
        </w:rPr>
      </w:pPr>
      <w:r w:rsidRPr="008A0F4C">
        <w:rPr>
          <w:rFonts w:ascii="Tahoma" w:eastAsia="Tahoma" w:hAnsi="Tahoma" w:cs="Tahoma"/>
          <w:b/>
        </w:rPr>
        <w:t>Driveway</w:t>
      </w:r>
      <w:r w:rsidR="00077E1C">
        <w:rPr>
          <w:rFonts w:ascii="Tahoma" w:eastAsia="Tahoma" w:hAnsi="Tahoma" w:cs="Tahoma"/>
          <w:b/>
        </w:rPr>
        <w:t>s</w:t>
      </w:r>
    </w:p>
    <w:p w14:paraId="64BAB9F1" w14:textId="77777777" w:rsidR="001072F8" w:rsidRDefault="001072F8" w:rsidP="00AF340D">
      <w:pPr>
        <w:spacing w:after="0" w:line="264" w:lineRule="auto"/>
        <w:rPr>
          <w:rFonts w:ascii="Tahoma" w:eastAsia="Tahoma" w:hAnsi="Tahoma" w:cs="Tahoma"/>
          <w:b/>
        </w:rPr>
      </w:pPr>
    </w:p>
    <w:p w14:paraId="56ED1A3D" w14:textId="0603734A" w:rsidR="008A0F4C" w:rsidRDefault="008A0F4C" w:rsidP="00AF340D">
      <w:pPr>
        <w:spacing w:after="0" w:line="264" w:lineRule="auto"/>
        <w:rPr>
          <w:rFonts w:ascii="Tahoma" w:eastAsia="Tahoma" w:hAnsi="Tahoma" w:cs="Tahoma"/>
          <w:b/>
        </w:rPr>
      </w:pPr>
      <w:r>
        <w:rPr>
          <w:rFonts w:ascii="Tahoma" w:eastAsia="Tahoma" w:hAnsi="Tahoma" w:cs="Tahoma"/>
          <w:b/>
        </w:rPr>
        <w:t>N</w:t>
      </w:r>
      <w:r w:rsidR="00077E1C">
        <w:rPr>
          <w:rFonts w:ascii="Tahoma" w:eastAsia="Tahoma" w:hAnsi="Tahoma" w:cs="Tahoma"/>
          <w:b/>
        </w:rPr>
        <w:t>ier</w:t>
      </w:r>
      <w:r>
        <w:rPr>
          <w:rFonts w:ascii="Tahoma" w:eastAsia="Tahoma" w:hAnsi="Tahoma" w:cs="Tahoma"/>
          <w:b/>
        </w:rPr>
        <w:t>man Driveway</w:t>
      </w:r>
    </w:p>
    <w:p w14:paraId="4C020A6B" w14:textId="77777777" w:rsidR="001072F8" w:rsidRDefault="001072F8" w:rsidP="00AF340D">
      <w:pPr>
        <w:spacing w:after="0" w:line="264" w:lineRule="auto"/>
        <w:rPr>
          <w:rFonts w:ascii="Tahoma" w:eastAsia="Tahoma" w:hAnsi="Tahoma" w:cs="Tahoma"/>
          <w:b/>
        </w:rPr>
      </w:pPr>
    </w:p>
    <w:p w14:paraId="55A9F1F2" w14:textId="76CBC6D4" w:rsidR="008A0F4C" w:rsidRDefault="008A0F4C" w:rsidP="00AF340D">
      <w:pPr>
        <w:spacing w:after="0" w:line="264" w:lineRule="auto"/>
        <w:rPr>
          <w:rFonts w:ascii="Tahoma" w:eastAsia="Tahoma" w:hAnsi="Tahoma" w:cs="Tahoma"/>
          <w:bCs/>
        </w:rPr>
      </w:pPr>
      <w:r>
        <w:rPr>
          <w:rFonts w:ascii="Tahoma" w:eastAsia="Tahoma" w:hAnsi="Tahoma" w:cs="Tahoma"/>
          <w:bCs/>
        </w:rPr>
        <w:t xml:space="preserve">Supervisor Mergen visited </w:t>
      </w:r>
      <w:r w:rsidR="007853BC">
        <w:rPr>
          <w:rFonts w:ascii="Tahoma" w:eastAsia="Tahoma" w:hAnsi="Tahoma" w:cs="Tahoma"/>
          <w:bCs/>
        </w:rPr>
        <w:t xml:space="preserve">the </w:t>
      </w:r>
      <w:r>
        <w:rPr>
          <w:rFonts w:ascii="Tahoma" w:eastAsia="Tahoma" w:hAnsi="Tahoma" w:cs="Tahoma"/>
          <w:bCs/>
        </w:rPr>
        <w:t>site on Prov</w:t>
      </w:r>
      <w:r w:rsidR="00C02C8E">
        <w:rPr>
          <w:rFonts w:ascii="Tahoma" w:eastAsia="Tahoma" w:hAnsi="Tahoma" w:cs="Tahoma"/>
          <w:bCs/>
        </w:rPr>
        <w:t xml:space="preserve">idence Rd NW. He stated that the driveway was </w:t>
      </w:r>
      <w:r w:rsidR="007853BC">
        <w:rPr>
          <w:rFonts w:ascii="Tahoma" w:eastAsia="Tahoma" w:hAnsi="Tahoma" w:cs="Tahoma"/>
          <w:bCs/>
        </w:rPr>
        <w:t>standard and did approve the proposed location.</w:t>
      </w:r>
    </w:p>
    <w:p w14:paraId="353249DF" w14:textId="3B0E36F9" w:rsidR="008A0F4C" w:rsidRDefault="008A0F4C" w:rsidP="00AF340D">
      <w:pPr>
        <w:spacing w:after="0" w:line="264" w:lineRule="auto"/>
        <w:rPr>
          <w:rFonts w:ascii="Tahoma" w:eastAsia="Tahoma" w:hAnsi="Tahoma" w:cs="Tahoma"/>
          <w:bCs/>
        </w:rPr>
      </w:pPr>
      <w:r>
        <w:rPr>
          <w:rFonts w:ascii="Tahoma" w:eastAsia="Tahoma" w:hAnsi="Tahoma" w:cs="Tahoma"/>
          <w:bCs/>
        </w:rPr>
        <w:t xml:space="preserve">Clerk Schroeder has not received the fee for the access permit from </w:t>
      </w:r>
      <w:r w:rsidR="000812C5">
        <w:rPr>
          <w:rFonts w:ascii="Tahoma" w:eastAsia="Tahoma" w:hAnsi="Tahoma" w:cs="Tahoma"/>
          <w:bCs/>
        </w:rPr>
        <w:t xml:space="preserve">the </w:t>
      </w:r>
      <w:proofErr w:type="spellStart"/>
      <w:r>
        <w:rPr>
          <w:rFonts w:ascii="Tahoma" w:eastAsia="Tahoma" w:hAnsi="Tahoma" w:cs="Tahoma"/>
          <w:bCs/>
        </w:rPr>
        <w:t>N</w:t>
      </w:r>
      <w:r w:rsidR="00077E1C">
        <w:rPr>
          <w:rFonts w:ascii="Tahoma" w:eastAsia="Tahoma" w:hAnsi="Tahoma" w:cs="Tahoma"/>
          <w:bCs/>
        </w:rPr>
        <w:t>ier</w:t>
      </w:r>
      <w:r>
        <w:rPr>
          <w:rFonts w:ascii="Tahoma" w:eastAsia="Tahoma" w:hAnsi="Tahoma" w:cs="Tahoma"/>
          <w:bCs/>
        </w:rPr>
        <w:t>men</w:t>
      </w:r>
      <w:r w:rsidR="000812C5">
        <w:rPr>
          <w:rFonts w:ascii="Tahoma" w:eastAsia="Tahoma" w:hAnsi="Tahoma" w:cs="Tahoma"/>
          <w:bCs/>
        </w:rPr>
        <w:t>’</w:t>
      </w:r>
      <w:r>
        <w:rPr>
          <w:rFonts w:ascii="Tahoma" w:eastAsia="Tahoma" w:hAnsi="Tahoma" w:cs="Tahoma"/>
          <w:bCs/>
        </w:rPr>
        <w:t>s</w:t>
      </w:r>
      <w:proofErr w:type="spellEnd"/>
      <w:r>
        <w:rPr>
          <w:rFonts w:ascii="Tahoma" w:eastAsia="Tahoma" w:hAnsi="Tahoma" w:cs="Tahoma"/>
          <w:bCs/>
        </w:rPr>
        <w:t>. Supervisor Mergen will</w:t>
      </w:r>
      <w:r w:rsidR="000812C5">
        <w:rPr>
          <w:rFonts w:ascii="Tahoma" w:eastAsia="Tahoma" w:hAnsi="Tahoma" w:cs="Tahoma"/>
          <w:bCs/>
        </w:rPr>
        <w:t xml:space="preserve"> </w:t>
      </w:r>
      <w:proofErr w:type="gramStart"/>
      <w:r w:rsidR="000812C5">
        <w:rPr>
          <w:rFonts w:ascii="Tahoma" w:eastAsia="Tahoma" w:hAnsi="Tahoma" w:cs="Tahoma"/>
          <w:bCs/>
        </w:rPr>
        <w:t>look into</w:t>
      </w:r>
      <w:proofErr w:type="gramEnd"/>
      <w:r>
        <w:rPr>
          <w:rFonts w:ascii="Tahoma" w:eastAsia="Tahoma" w:hAnsi="Tahoma" w:cs="Tahoma"/>
          <w:bCs/>
        </w:rPr>
        <w:t xml:space="preserve"> this.</w:t>
      </w:r>
    </w:p>
    <w:p w14:paraId="59DA86C7" w14:textId="77777777" w:rsidR="00AF196E" w:rsidRDefault="00AF196E" w:rsidP="00AF340D">
      <w:pPr>
        <w:spacing w:after="0" w:line="264" w:lineRule="auto"/>
        <w:rPr>
          <w:rFonts w:ascii="Tahoma" w:eastAsia="Tahoma" w:hAnsi="Tahoma" w:cs="Tahoma"/>
          <w:bCs/>
        </w:rPr>
      </w:pPr>
    </w:p>
    <w:p w14:paraId="4D84302D" w14:textId="589AB613" w:rsidR="00AF196E" w:rsidRDefault="00AF196E" w:rsidP="00AF340D">
      <w:pPr>
        <w:spacing w:after="0" w:line="264" w:lineRule="auto"/>
        <w:rPr>
          <w:rFonts w:ascii="Tahoma" w:eastAsia="Tahoma" w:hAnsi="Tahoma" w:cs="Tahoma"/>
          <w:b/>
        </w:rPr>
      </w:pPr>
      <w:r w:rsidRPr="00AF196E">
        <w:rPr>
          <w:rFonts w:ascii="Tahoma" w:eastAsia="Tahoma" w:hAnsi="Tahoma" w:cs="Tahoma"/>
          <w:b/>
        </w:rPr>
        <w:t>Demarino Driveways</w:t>
      </w:r>
    </w:p>
    <w:p w14:paraId="69E7D58F" w14:textId="77777777" w:rsidR="001072F8" w:rsidRDefault="001072F8" w:rsidP="00AF340D">
      <w:pPr>
        <w:spacing w:after="0" w:line="264" w:lineRule="auto"/>
        <w:rPr>
          <w:rFonts w:ascii="Tahoma" w:eastAsia="Tahoma" w:hAnsi="Tahoma" w:cs="Tahoma"/>
          <w:b/>
        </w:rPr>
      </w:pPr>
    </w:p>
    <w:p w14:paraId="2D2AFE8A" w14:textId="157CC9BA" w:rsidR="00AF196E" w:rsidRDefault="00207C1D" w:rsidP="00AF340D">
      <w:pPr>
        <w:spacing w:after="0" w:line="264" w:lineRule="auto"/>
        <w:rPr>
          <w:rFonts w:ascii="Tahoma" w:eastAsia="Tahoma" w:hAnsi="Tahoma" w:cs="Tahoma"/>
          <w:bCs/>
        </w:rPr>
      </w:pPr>
      <w:r>
        <w:rPr>
          <w:rFonts w:ascii="Tahoma" w:eastAsia="Tahoma" w:hAnsi="Tahoma" w:cs="Tahoma"/>
          <w:bCs/>
        </w:rPr>
        <w:t xml:space="preserve">Logan Tjossem, </w:t>
      </w:r>
      <w:proofErr w:type="spellStart"/>
      <w:r>
        <w:rPr>
          <w:rFonts w:ascii="Tahoma" w:eastAsia="Tahoma" w:hAnsi="Tahoma" w:cs="Tahoma"/>
          <w:bCs/>
        </w:rPr>
        <w:t>Widseth</w:t>
      </w:r>
      <w:proofErr w:type="spellEnd"/>
      <w:r>
        <w:rPr>
          <w:rFonts w:ascii="Tahoma" w:eastAsia="Tahoma" w:hAnsi="Tahoma" w:cs="Tahoma"/>
          <w:bCs/>
        </w:rPr>
        <w:t xml:space="preserve"> Engineering, reviewed the access permits for the Thomas Demarino driveways. He stated that the there is a line of trees that need to be removed to create a clear line of site for these driveways. He suggested driveway ahead signs be posted. There is no recommendation to go less than 30 miles per hour. </w:t>
      </w:r>
    </w:p>
    <w:p w14:paraId="00B58DB0" w14:textId="33E3DD4E" w:rsidR="00207C1D" w:rsidRDefault="00207C1D" w:rsidP="00AF340D">
      <w:pPr>
        <w:spacing w:after="0" w:line="264" w:lineRule="auto"/>
        <w:rPr>
          <w:rFonts w:ascii="Tahoma" w:eastAsia="Tahoma" w:hAnsi="Tahoma" w:cs="Tahoma"/>
          <w:bCs/>
        </w:rPr>
      </w:pPr>
      <w:r>
        <w:rPr>
          <w:rFonts w:ascii="Tahoma" w:eastAsia="Tahoma" w:hAnsi="Tahoma" w:cs="Tahoma"/>
          <w:bCs/>
        </w:rPr>
        <w:t xml:space="preserve">The driveways will be complete prior to submitting the building permit. </w:t>
      </w:r>
    </w:p>
    <w:p w14:paraId="0F73F773" w14:textId="77777777" w:rsidR="004F3FDA" w:rsidRDefault="004F3FDA" w:rsidP="00AF340D">
      <w:pPr>
        <w:spacing w:after="0" w:line="264" w:lineRule="auto"/>
        <w:rPr>
          <w:rFonts w:ascii="Tahoma" w:eastAsia="Tahoma" w:hAnsi="Tahoma" w:cs="Tahoma"/>
          <w:bCs/>
        </w:rPr>
      </w:pPr>
    </w:p>
    <w:p w14:paraId="276AE872" w14:textId="2EF84FCB" w:rsidR="00207C1D" w:rsidRDefault="00207C1D" w:rsidP="00AF340D">
      <w:pPr>
        <w:spacing w:after="0" w:line="264" w:lineRule="auto"/>
        <w:rPr>
          <w:rFonts w:ascii="Tahoma" w:eastAsia="Tahoma" w:hAnsi="Tahoma" w:cs="Tahoma"/>
          <w:b/>
        </w:rPr>
      </w:pPr>
      <w:r>
        <w:rPr>
          <w:rFonts w:ascii="Tahoma" w:eastAsia="Tahoma" w:hAnsi="Tahoma" w:cs="Tahoma"/>
          <w:b/>
        </w:rPr>
        <w:t>There was a motion made by Supervisor Mergen to approve the Thomas Demarino driveways with the</w:t>
      </w:r>
      <w:r w:rsidR="00091D1D">
        <w:rPr>
          <w:rFonts w:ascii="Tahoma" w:eastAsia="Tahoma" w:hAnsi="Tahoma" w:cs="Tahoma"/>
          <w:b/>
        </w:rPr>
        <w:t>se</w:t>
      </w:r>
      <w:r>
        <w:rPr>
          <w:rFonts w:ascii="Tahoma" w:eastAsia="Tahoma" w:hAnsi="Tahoma" w:cs="Tahoma"/>
          <w:b/>
        </w:rPr>
        <w:t xml:space="preserve"> stipulations</w:t>
      </w:r>
      <w:r w:rsidR="00091D1D">
        <w:rPr>
          <w:rFonts w:ascii="Tahoma" w:eastAsia="Tahoma" w:hAnsi="Tahoma" w:cs="Tahoma"/>
          <w:b/>
        </w:rPr>
        <w:t>:</w:t>
      </w:r>
      <w:r>
        <w:rPr>
          <w:rFonts w:ascii="Tahoma" w:eastAsia="Tahoma" w:hAnsi="Tahoma" w:cs="Tahoma"/>
          <w:b/>
        </w:rPr>
        <w:t xml:space="preserve"> clean up brush in ditch, send fee payment to the township, and construct the driveways as documented, seconded by Supervisor Johanningmeier. The motion was carried unanimously. </w:t>
      </w:r>
    </w:p>
    <w:p w14:paraId="7264A86A" w14:textId="77777777" w:rsidR="004F3FDA" w:rsidRDefault="004F3FDA" w:rsidP="00AF340D">
      <w:pPr>
        <w:spacing w:after="0" w:line="264" w:lineRule="auto"/>
        <w:rPr>
          <w:rFonts w:ascii="Tahoma" w:eastAsia="Tahoma" w:hAnsi="Tahoma" w:cs="Tahoma"/>
          <w:b/>
        </w:rPr>
      </w:pPr>
    </w:p>
    <w:p w14:paraId="02684841" w14:textId="77777777" w:rsidR="004F3FDA" w:rsidRDefault="004F3FDA" w:rsidP="004F3FDA">
      <w:pPr>
        <w:spacing w:after="0" w:line="264" w:lineRule="auto"/>
        <w:rPr>
          <w:rFonts w:ascii="Tahoma" w:eastAsia="Tahoma" w:hAnsi="Tahoma" w:cs="Tahoma"/>
          <w:bCs/>
        </w:rPr>
      </w:pPr>
      <w:r>
        <w:rPr>
          <w:rFonts w:ascii="Tahoma" w:eastAsia="Tahoma" w:hAnsi="Tahoma" w:cs="Tahoma"/>
          <w:bCs/>
        </w:rPr>
        <w:t xml:space="preserve">Clerk Schroeder is wondering who is collecting the fees, who is responsible for approving, and who keeps the driveway permits on file. </w:t>
      </w:r>
    </w:p>
    <w:p w14:paraId="519E30A0" w14:textId="703C1AC4" w:rsidR="004F3FDA" w:rsidRDefault="004F3FDA" w:rsidP="004F3FDA">
      <w:pPr>
        <w:spacing w:after="0" w:line="264" w:lineRule="auto"/>
        <w:rPr>
          <w:rFonts w:ascii="Tahoma" w:eastAsia="Tahoma" w:hAnsi="Tahoma" w:cs="Tahoma"/>
          <w:bCs/>
        </w:rPr>
      </w:pPr>
      <w:r>
        <w:rPr>
          <w:rFonts w:ascii="Tahoma" w:eastAsia="Tahoma" w:hAnsi="Tahoma" w:cs="Tahoma"/>
          <w:bCs/>
        </w:rPr>
        <w:t xml:space="preserve">Logan </w:t>
      </w:r>
      <w:bookmarkStart w:id="1" w:name="_Hlk171477772"/>
      <w:r w:rsidRPr="009E5F68">
        <w:rPr>
          <w:rFonts w:ascii="Tahoma" w:hAnsi="Tahoma" w:cs="Tahoma"/>
          <w:color w:val="222222"/>
          <w:shd w:val="clear" w:color="auto" w:fill="FFFFFF"/>
        </w:rPr>
        <w:t>Tjossem</w:t>
      </w:r>
      <w:bookmarkEnd w:id="1"/>
      <w:r>
        <w:rPr>
          <w:rFonts w:ascii="Tahoma" w:hAnsi="Tahoma" w:cs="Tahoma"/>
          <w:color w:val="222222"/>
          <w:shd w:val="clear" w:color="auto" w:fill="FFFFFF"/>
        </w:rPr>
        <w:t>,</w:t>
      </w:r>
      <w:r>
        <w:rPr>
          <w:rFonts w:ascii="Tahoma" w:eastAsia="Tahoma" w:hAnsi="Tahoma" w:cs="Tahoma"/>
          <w:bCs/>
        </w:rPr>
        <w:t xml:space="preserve"> </w:t>
      </w:r>
      <w:proofErr w:type="spellStart"/>
      <w:r>
        <w:rPr>
          <w:rFonts w:ascii="Tahoma" w:eastAsia="Tahoma" w:hAnsi="Tahoma" w:cs="Tahoma"/>
          <w:bCs/>
        </w:rPr>
        <w:t>Widseth</w:t>
      </w:r>
      <w:proofErr w:type="spellEnd"/>
      <w:r>
        <w:rPr>
          <w:rFonts w:ascii="Tahoma" w:eastAsia="Tahoma" w:hAnsi="Tahoma" w:cs="Tahoma"/>
          <w:bCs/>
        </w:rPr>
        <w:t xml:space="preserve"> Engineering, suggested creating a checklist, for </w:t>
      </w:r>
      <w:r w:rsidR="00091D1D">
        <w:rPr>
          <w:rFonts w:ascii="Tahoma" w:eastAsia="Tahoma" w:hAnsi="Tahoma" w:cs="Tahoma"/>
          <w:bCs/>
        </w:rPr>
        <w:t xml:space="preserve">the </w:t>
      </w:r>
      <w:r>
        <w:rPr>
          <w:rFonts w:ascii="Tahoma" w:eastAsia="Tahoma" w:hAnsi="Tahoma" w:cs="Tahoma"/>
          <w:bCs/>
        </w:rPr>
        <w:t xml:space="preserve">homeowner, to ensure that proper documentation is provided to the Township before a driveway will be approved. The homeowner needs to provide documentation of final construction and submit payment, to be dropped off at a monthly meeting or mailed to Oronoco Township, PO Box 324 </w:t>
      </w:r>
      <w:r>
        <w:rPr>
          <w:rFonts w:ascii="Tahoma" w:eastAsia="Tahoma" w:hAnsi="Tahoma" w:cs="Tahoma"/>
          <w:bCs/>
        </w:rPr>
        <w:lastRenderedPageBreak/>
        <w:t>before completion of the project. Logan stated that enforcement needs to be consistent on the driveways.</w:t>
      </w:r>
    </w:p>
    <w:p w14:paraId="75A8AA2B" w14:textId="3CBC5B58" w:rsidR="004F3FDA" w:rsidRDefault="004F3FDA" w:rsidP="004F3FDA">
      <w:pPr>
        <w:spacing w:after="0" w:line="264" w:lineRule="auto"/>
        <w:rPr>
          <w:rFonts w:ascii="Tahoma" w:eastAsia="Tahoma" w:hAnsi="Tahoma" w:cs="Tahoma"/>
          <w:bCs/>
        </w:rPr>
      </w:pPr>
    </w:p>
    <w:p w14:paraId="62953B8B" w14:textId="77777777" w:rsidR="004F3FDA" w:rsidRDefault="004F3FDA" w:rsidP="004F3FDA">
      <w:pPr>
        <w:spacing w:after="0" w:line="264" w:lineRule="auto"/>
        <w:rPr>
          <w:rFonts w:ascii="Tahoma" w:eastAsia="Tahoma" w:hAnsi="Tahoma" w:cs="Tahoma"/>
          <w:bCs/>
        </w:rPr>
      </w:pPr>
      <w:r>
        <w:rPr>
          <w:rFonts w:ascii="Tahoma" w:eastAsia="Tahoma" w:hAnsi="Tahoma" w:cs="Tahoma"/>
          <w:bCs/>
        </w:rPr>
        <w:t xml:space="preserve">Les Conway, WSE Massey, stated that the ordinance states the stipulations on the driveways. He suggested a consent agenda to approve the driveway permits as needed. </w:t>
      </w:r>
    </w:p>
    <w:p w14:paraId="71FC9836" w14:textId="77777777" w:rsidR="004F3FDA" w:rsidRDefault="004F3FDA" w:rsidP="00AF340D">
      <w:pPr>
        <w:spacing w:after="0" w:line="264" w:lineRule="auto"/>
        <w:rPr>
          <w:rFonts w:ascii="Tahoma" w:eastAsia="Tahoma" w:hAnsi="Tahoma" w:cs="Tahoma"/>
          <w:b/>
        </w:rPr>
      </w:pPr>
    </w:p>
    <w:p w14:paraId="356B2080" w14:textId="33768E5A" w:rsidR="008A0F4C" w:rsidRDefault="00207C1D" w:rsidP="00AF340D">
      <w:pPr>
        <w:spacing w:after="0" w:line="264" w:lineRule="auto"/>
        <w:rPr>
          <w:rFonts w:ascii="Tahoma" w:eastAsia="Tahoma" w:hAnsi="Tahoma" w:cs="Tahoma"/>
          <w:b/>
        </w:rPr>
      </w:pPr>
      <w:r>
        <w:rPr>
          <w:rFonts w:ascii="Tahoma" w:eastAsia="Tahoma" w:hAnsi="Tahoma" w:cs="Tahoma"/>
          <w:b/>
        </w:rPr>
        <w:t xml:space="preserve">There was a motion made by Supervisor Matzke to allow Logan Tjossem, </w:t>
      </w:r>
      <w:proofErr w:type="spellStart"/>
      <w:r>
        <w:rPr>
          <w:rFonts w:ascii="Tahoma" w:eastAsia="Tahoma" w:hAnsi="Tahoma" w:cs="Tahoma"/>
          <w:b/>
        </w:rPr>
        <w:t>Widseth</w:t>
      </w:r>
      <w:proofErr w:type="spellEnd"/>
      <w:r>
        <w:rPr>
          <w:rFonts w:ascii="Tahoma" w:eastAsia="Tahoma" w:hAnsi="Tahoma" w:cs="Tahoma"/>
          <w:b/>
        </w:rPr>
        <w:t xml:space="preserve"> Engineering, to help with the permit and access application for driveways in Oronoco Township, seconded by Supervisor Mergen. The motion was carried unanimously. </w:t>
      </w:r>
    </w:p>
    <w:p w14:paraId="3B4E4D5E" w14:textId="77777777" w:rsidR="00A84DAD" w:rsidRPr="00A84DAD" w:rsidRDefault="00A84DAD" w:rsidP="00AF340D">
      <w:pPr>
        <w:spacing w:after="0" w:line="264" w:lineRule="auto"/>
        <w:rPr>
          <w:rFonts w:ascii="Tahoma" w:eastAsia="Tahoma" w:hAnsi="Tahoma" w:cs="Tahoma"/>
          <w:b/>
        </w:rPr>
      </w:pPr>
    </w:p>
    <w:p w14:paraId="15D659C6" w14:textId="3DE4B302" w:rsidR="006C27BC" w:rsidRDefault="006C27BC" w:rsidP="00AF340D">
      <w:pPr>
        <w:spacing w:after="0" w:line="264" w:lineRule="auto"/>
        <w:rPr>
          <w:rFonts w:ascii="Tahoma" w:eastAsia="Tahoma" w:hAnsi="Tahoma" w:cs="Tahoma"/>
          <w:b/>
        </w:rPr>
      </w:pPr>
      <w:r w:rsidRPr="000812C5">
        <w:rPr>
          <w:rFonts w:ascii="Tahoma" w:eastAsia="Tahoma" w:hAnsi="Tahoma" w:cs="Tahoma"/>
          <w:b/>
        </w:rPr>
        <w:t>Flashing Stop Sign at 18</w:t>
      </w:r>
      <w:r w:rsidRPr="000812C5">
        <w:rPr>
          <w:rFonts w:ascii="Tahoma" w:eastAsia="Tahoma" w:hAnsi="Tahoma" w:cs="Tahoma"/>
          <w:b/>
          <w:vertAlign w:val="superscript"/>
        </w:rPr>
        <w:t>th</w:t>
      </w:r>
      <w:r w:rsidRPr="000812C5">
        <w:rPr>
          <w:rFonts w:ascii="Tahoma" w:eastAsia="Tahoma" w:hAnsi="Tahoma" w:cs="Tahoma"/>
          <w:b/>
        </w:rPr>
        <w:t xml:space="preserve"> Ave and 102n</w:t>
      </w:r>
      <w:r w:rsidR="000812C5" w:rsidRPr="000812C5">
        <w:rPr>
          <w:rFonts w:ascii="Tahoma" w:eastAsia="Tahoma" w:hAnsi="Tahoma" w:cs="Tahoma"/>
          <w:b/>
        </w:rPr>
        <w:t>d</w:t>
      </w:r>
      <w:r w:rsidRPr="000812C5">
        <w:rPr>
          <w:rFonts w:ascii="Tahoma" w:eastAsia="Tahoma" w:hAnsi="Tahoma" w:cs="Tahoma"/>
          <w:b/>
        </w:rPr>
        <w:t xml:space="preserve"> St</w:t>
      </w:r>
    </w:p>
    <w:p w14:paraId="731D5A69" w14:textId="77777777" w:rsidR="001072F8" w:rsidRDefault="001072F8" w:rsidP="00AF340D">
      <w:pPr>
        <w:spacing w:after="0" w:line="264" w:lineRule="auto"/>
        <w:rPr>
          <w:rFonts w:ascii="Tahoma" w:eastAsia="Tahoma" w:hAnsi="Tahoma" w:cs="Tahoma"/>
          <w:b/>
        </w:rPr>
      </w:pPr>
    </w:p>
    <w:p w14:paraId="6FCB65CF" w14:textId="5DBA0E5E" w:rsidR="000812C5" w:rsidRPr="000812C5" w:rsidRDefault="000812C5" w:rsidP="00AF340D">
      <w:pPr>
        <w:spacing w:after="0" w:line="264" w:lineRule="auto"/>
        <w:rPr>
          <w:rFonts w:ascii="Tahoma" w:eastAsia="Tahoma" w:hAnsi="Tahoma" w:cs="Tahoma"/>
          <w:bCs/>
        </w:rPr>
      </w:pPr>
      <w:r>
        <w:rPr>
          <w:rFonts w:ascii="Tahoma" w:eastAsia="Tahoma" w:hAnsi="Tahoma" w:cs="Tahoma"/>
          <w:bCs/>
        </w:rPr>
        <w:t xml:space="preserve">Supervisor Matzke stated that Scott Schumacher did </w:t>
      </w:r>
      <w:proofErr w:type="gramStart"/>
      <w:r>
        <w:rPr>
          <w:rFonts w:ascii="Tahoma" w:eastAsia="Tahoma" w:hAnsi="Tahoma" w:cs="Tahoma"/>
          <w:bCs/>
        </w:rPr>
        <w:t>look into</w:t>
      </w:r>
      <w:proofErr w:type="gramEnd"/>
      <w:r>
        <w:rPr>
          <w:rFonts w:ascii="Tahoma" w:eastAsia="Tahoma" w:hAnsi="Tahoma" w:cs="Tahoma"/>
          <w:bCs/>
        </w:rPr>
        <w:t xml:space="preserve"> this. The cost of a flashing stop sign is high. Logan </w:t>
      </w:r>
      <w:r w:rsidR="00030681" w:rsidRPr="009E5F68">
        <w:rPr>
          <w:rFonts w:ascii="Tahoma" w:hAnsi="Tahoma" w:cs="Tahoma"/>
          <w:color w:val="222222"/>
          <w:shd w:val="clear" w:color="auto" w:fill="FFFFFF"/>
        </w:rPr>
        <w:t>Tjossem</w:t>
      </w:r>
      <w:r w:rsidR="00030681">
        <w:rPr>
          <w:rFonts w:ascii="Tahoma" w:eastAsia="Tahoma" w:hAnsi="Tahoma" w:cs="Tahoma"/>
          <w:bCs/>
        </w:rPr>
        <w:t xml:space="preserve">, </w:t>
      </w:r>
      <w:proofErr w:type="spellStart"/>
      <w:r>
        <w:rPr>
          <w:rFonts w:ascii="Tahoma" w:eastAsia="Tahoma" w:hAnsi="Tahoma" w:cs="Tahoma"/>
          <w:bCs/>
        </w:rPr>
        <w:t>Widesth</w:t>
      </w:r>
      <w:proofErr w:type="spellEnd"/>
      <w:r>
        <w:rPr>
          <w:rFonts w:ascii="Tahoma" w:eastAsia="Tahoma" w:hAnsi="Tahoma" w:cs="Tahoma"/>
          <w:bCs/>
        </w:rPr>
        <w:t xml:space="preserve"> Engineering</w:t>
      </w:r>
      <w:r w:rsidR="00030681">
        <w:rPr>
          <w:rFonts w:ascii="Tahoma" w:eastAsia="Tahoma" w:hAnsi="Tahoma" w:cs="Tahoma"/>
          <w:bCs/>
        </w:rPr>
        <w:t>,</w:t>
      </w:r>
      <w:r>
        <w:rPr>
          <w:rFonts w:ascii="Tahoma" w:eastAsia="Tahoma" w:hAnsi="Tahoma" w:cs="Tahoma"/>
          <w:bCs/>
        </w:rPr>
        <w:t xml:space="preserve"> stated that there is no proof that a flashing stop sign would make citizens stop. There will be no action taken at this time.</w:t>
      </w:r>
    </w:p>
    <w:p w14:paraId="5E4AFC1C" w14:textId="77777777" w:rsidR="000812C5" w:rsidRDefault="000812C5" w:rsidP="00AF340D">
      <w:pPr>
        <w:spacing w:after="0" w:line="264" w:lineRule="auto"/>
        <w:rPr>
          <w:rFonts w:ascii="Tahoma" w:eastAsia="Tahoma" w:hAnsi="Tahoma" w:cs="Tahoma"/>
          <w:bCs/>
        </w:rPr>
      </w:pPr>
    </w:p>
    <w:p w14:paraId="3DB06067" w14:textId="73418AFD" w:rsidR="006C27BC" w:rsidRDefault="006C27BC" w:rsidP="00AF340D">
      <w:pPr>
        <w:spacing w:after="0" w:line="264" w:lineRule="auto"/>
        <w:rPr>
          <w:rFonts w:ascii="Tahoma" w:eastAsia="Tahoma" w:hAnsi="Tahoma" w:cs="Tahoma"/>
          <w:b/>
        </w:rPr>
      </w:pPr>
      <w:r w:rsidRPr="000812C5">
        <w:rPr>
          <w:rFonts w:ascii="Tahoma" w:eastAsia="Tahoma" w:hAnsi="Tahoma" w:cs="Tahoma"/>
          <w:b/>
        </w:rPr>
        <w:t>Yield Sign at 4</w:t>
      </w:r>
      <w:r w:rsidRPr="000812C5">
        <w:rPr>
          <w:rFonts w:ascii="Tahoma" w:eastAsia="Tahoma" w:hAnsi="Tahoma" w:cs="Tahoma"/>
          <w:b/>
          <w:vertAlign w:val="superscript"/>
        </w:rPr>
        <w:t>th</w:t>
      </w:r>
      <w:r w:rsidRPr="000812C5">
        <w:rPr>
          <w:rFonts w:ascii="Tahoma" w:eastAsia="Tahoma" w:hAnsi="Tahoma" w:cs="Tahoma"/>
          <w:b/>
        </w:rPr>
        <w:t xml:space="preserve"> Ave NW</w:t>
      </w:r>
    </w:p>
    <w:p w14:paraId="7DA20F48" w14:textId="77777777" w:rsidR="001072F8" w:rsidRDefault="001072F8" w:rsidP="00AF340D">
      <w:pPr>
        <w:spacing w:after="0" w:line="264" w:lineRule="auto"/>
        <w:rPr>
          <w:rFonts w:ascii="Tahoma" w:eastAsia="Tahoma" w:hAnsi="Tahoma" w:cs="Tahoma"/>
          <w:b/>
        </w:rPr>
      </w:pPr>
    </w:p>
    <w:p w14:paraId="0141C2DA" w14:textId="6521CBC4" w:rsidR="000812C5" w:rsidRDefault="000812C5" w:rsidP="00AF340D">
      <w:pPr>
        <w:spacing w:after="0" w:line="264" w:lineRule="auto"/>
        <w:rPr>
          <w:rFonts w:ascii="Tahoma" w:eastAsia="Tahoma" w:hAnsi="Tahoma" w:cs="Tahoma"/>
          <w:bCs/>
        </w:rPr>
      </w:pPr>
      <w:r>
        <w:rPr>
          <w:rFonts w:ascii="Tahoma" w:eastAsia="Tahoma" w:hAnsi="Tahoma" w:cs="Tahoma"/>
          <w:bCs/>
        </w:rPr>
        <w:t xml:space="preserve">Supervisor Mergen stated that he feels stop signs are needed on the </w:t>
      </w:r>
      <w:r w:rsidR="00FE2317">
        <w:rPr>
          <w:rFonts w:ascii="Tahoma" w:eastAsia="Tahoma" w:hAnsi="Tahoma" w:cs="Tahoma"/>
          <w:bCs/>
        </w:rPr>
        <w:t>N</w:t>
      </w:r>
      <w:r>
        <w:rPr>
          <w:rFonts w:ascii="Tahoma" w:eastAsia="Tahoma" w:hAnsi="Tahoma" w:cs="Tahoma"/>
          <w:bCs/>
        </w:rPr>
        <w:t xml:space="preserve">orth and </w:t>
      </w:r>
      <w:r w:rsidR="00FE2317">
        <w:rPr>
          <w:rFonts w:ascii="Tahoma" w:eastAsia="Tahoma" w:hAnsi="Tahoma" w:cs="Tahoma"/>
          <w:bCs/>
        </w:rPr>
        <w:t>S</w:t>
      </w:r>
      <w:r>
        <w:rPr>
          <w:rFonts w:ascii="Tahoma" w:eastAsia="Tahoma" w:hAnsi="Tahoma" w:cs="Tahoma"/>
          <w:bCs/>
        </w:rPr>
        <w:t>outh sides of 4</w:t>
      </w:r>
      <w:r w:rsidRPr="000812C5">
        <w:rPr>
          <w:rFonts w:ascii="Tahoma" w:eastAsia="Tahoma" w:hAnsi="Tahoma" w:cs="Tahoma"/>
          <w:bCs/>
          <w:vertAlign w:val="superscript"/>
        </w:rPr>
        <w:t>th</w:t>
      </w:r>
      <w:r>
        <w:rPr>
          <w:rFonts w:ascii="Tahoma" w:eastAsia="Tahoma" w:hAnsi="Tahoma" w:cs="Tahoma"/>
          <w:bCs/>
        </w:rPr>
        <w:t xml:space="preserve"> Ave NW.</w:t>
      </w:r>
    </w:p>
    <w:p w14:paraId="29EC24AA" w14:textId="77777777" w:rsidR="00760AAE" w:rsidRDefault="00760AAE" w:rsidP="00AF340D">
      <w:pPr>
        <w:spacing w:after="0" w:line="264" w:lineRule="auto"/>
        <w:rPr>
          <w:rFonts w:ascii="Tahoma" w:eastAsia="Tahoma" w:hAnsi="Tahoma" w:cs="Tahoma"/>
          <w:bCs/>
        </w:rPr>
      </w:pPr>
    </w:p>
    <w:p w14:paraId="1C035A3B" w14:textId="6E58E4DE" w:rsidR="000812C5" w:rsidRDefault="000812C5" w:rsidP="00AF340D">
      <w:pPr>
        <w:spacing w:after="0" w:line="264" w:lineRule="auto"/>
        <w:rPr>
          <w:rFonts w:ascii="Tahoma" w:eastAsia="Tahoma" w:hAnsi="Tahoma" w:cs="Tahoma"/>
          <w:b/>
        </w:rPr>
      </w:pPr>
      <w:r>
        <w:rPr>
          <w:rFonts w:ascii="Tahoma" w:eastAsia="Tahoma" w:hAnsi="Tahoma" w:cs="Tahoma"/>
          <w:b/>
        </w:rPr>
        <w:t>There was a motion made by Supervisor Mergen to have Schumacher Excavati</w:t>
      </w:r>
      <w:r w:rsidR="00A84DAD">
        <w:rPr>
          <w:rFonts w:ascii="Tahoma" w:eastAsia="Tahoma" w:hAnsi="Tahoma" w:cs="Tahoma"/>
          <w:b/>
        </w:rPr>
        <w:t xml:space="preserve">ng </w:t>
      </w:r>
      <w:r>
        <w:rPr>
          <w:rFonts w:ascii="Tahoma" w:eastAsia="Tahoma" w:hAnsi="Tahoma" w:cs="Tahoma"/>
          <w:b/>
        </w:rPr>
        <w:t>install 2 stop signs, on the North and South sides of 4</w:t>
      </w:r>
      <w:r w:rsidRPr="000812C5">
        <w:rPr>
          <w:rFonts w:ascii="Tahoma" w:eastAsia="Tahoma" w:hAnsi="Tahoma" w:cs="Tahoma"/>
          <w:b/>
          <w:vertAlign w:val="superscript"/>
        </w:rPr>
        <w:t>th</w:t>
      </w:r>
      <w:r>
        <w:rPr>
          <w:rFonts w:ascii="Tahoma" w:eastAsia="Tahoma" w:hAnsi="Tahoma" w:cs="Tahoma"/>
          <w:b/>
        </w:rPr>
        <w:t xml:space="preserve"> Ave NW, seconded by Supervisor Matke. The motion was carried unanimously. </w:t>
      </w:r>
    </w:p>
    <w:p w14:paraId="10CC06EF" w14:textId="77777777" w:rsidR="00FE2317" w:rsidRPr="000812C5" w:rsidRDefault="00FE2317" w:rsidP="00AF340D">
      <w:pPr>
        <w:spacing w:after="0" w:line="264" w:lineRule="auto"/>
        <w:rPr>
          <w:rFonts w:ascii="Tahoma" w:eastAsia="Tahoma" w:hAnsi="Tahoma" w:cs="Tahoma"/>
          <w:b/>
        </w:rPr>
      </w:pPr>
    </w:p>
    <w:p w14:paraId="02C6E090" w14:textId="270621A2" w:rsidR="006C27BC" w:rsidRDefault="006C27BC" w:rsidP="00AF340D">
      <w:pPr>
        <w:spacing w:after="0" w:line="264" w:lineRule="auto"/>
        <w:rPr>
          <w:rFonts w:ascii="Tahoma" w:eastAsia="Tahoma" w:hAnsi="Tahoma" w:cs="Tahoma"/>
          <w:b/>
        </w:rPr>
      </w:pPr>
      <w:r w:rsidRPr="00FE2317">
        <w:rPr>
          <w:rFonts w:ascii="Tahoma" w:eastAsia="Tahoma" w:hAnsi="Tahoma" w:cs="Tahoma"/>
          <w:b/>
        </w:rPr>
        <w:t>Cedar Beach Drive, Speed Concerns</w:t>
      </w:r>
    </w:p>
    <w:p w14:paraId="03690AC8" w14:textId="77777777" w:rsidR="001072F8" w:rsidRDefault="001072F8" w:rsidP="00AF340D">
      <w:pPr>
        <w:spacing w:after="0" w:line="264" w:lineRule="auto"/>
        <w:rPr>
          <w:rFonts w:ascii="Tahoma" w:eastAsia="Tahoma" w:hAnsi="Tahoma" w:cs="Tahoma"/>
          <w:b/>
        </w:rPr>
      </w:pPr>
    </w:p>
    <w:p w14:paraId="7ACC5BAF" w14:textId="17AAD504" w:rsidR="00FE2317" w:rsidRDefault="00FE2317" w:rsidP="00AF340D">
      <w:pPr>
        <w:spacing w:after="0" w:line="264" w:lineRule="auto"/>
        <w:rPr>
          <w:rFonts w:ascii="Tahoma" w:eastAsia="Tahoma" w:hAnsi="Tahoma" w:cs="Tahoma"/>
          <w:bCs/>
        </w:rPr>
      </w:pPr>
      <w:r>
        <w:rPr>
          <w:rFonts w:ascii="Tahoma" w:eastAsia="Tahoma" w:hAnsi="Tahoma" w:cs="Tahoma"/>
          <w:bCs/>
        </w:rPr>
        <w:t>There was a citizen letter</w:t>
      </w:r>
      <w:r w:rsidR="00B2728E">
        <w:rPr>
          <w:rFonts w:ascii="Tahoma" w:eastAsia="Tahoma" w:hAnsi="Tahoma" w:cs="Tahoma"/>
          <w:bCs/>
        </w:rPr>
        <w:t>, from Dr. Will Chase,</w:t>
      </w:r>
      <w:r>
        <w:rPr>
          <w:rFonts w:ascii="Tahoma" w:eastAsia="Tahoma" w:hAnsi="Tahoma" w:cs="Tahoma"/>
          <w:bCs/>
        </w:rPr>
        <w:t xml:space="preserve"> regarding s</w:t>
      </w:r>
      <w:r w:rsidR="00B2728E">
        <w:rPr>
          <w:rFonts w:ascii="Tahoma" w:eastAsia="Tahoma" w:hAnsi="Tahoma" w:cs="Tahoma"/>
          <w:bCs/>
        </w:rPr>
        <w:t>pe</w:t>
      </w:r>
      <w:r>
        <w:rPr>
          <w:rFonts w:ascii="Tahoma" w:eastAsia="Tahoma" w:hAnsi="Tahoma" w:cs="Tahoma"/>
          <w:bCs/>
        </w:rPr>
        <w:t xml:space="preserve">ed on Cedar Beach Drive. Supervisor Matzke stated that the road is not wide enough to do anything to slow traffic. Supervisor Mergen recommended a </w:t>
      </w:r>
      <w:proofErr w:type="gramStart"/>
      <w:r>
        <w:rPr>
          <w:rFonts w:ascii="Tahoma" w:eastAsia="Tahoma" w:hAnsi="Tahoma" w:cs="Tahoma"/>
          <w:bCs/>
        </w:rPr>
        <w:t>children</w:t>
      </w:r>
      <w:proofErr w:type="gramEnd"/>
      <w:r>
        <w:rPr>
          <w:rFonts w:ascii="Tahoma" w:eastAsia="Tahoma" w:hAnsi="Tahoma" w:cs="Tahoma"/>
          <w:bCs/>
        </w:rPr>
        <w:t xml:space="preserve"> at play sign be posted by the homeowner. Supervisor Mergen will reach out the homeowner to discuss this. </w:t>
      </w:r>
    </w:p>
    <w:p w14:paraId="67468349" w14:textId="77777777" w:rsidR="00FE2317" w:rsidRDefault="00FE2317" w:rsidP="00AF340D">
      <w:pPr>
        <w:spacing w:after="0" w:line="264" w:lineRule="auto"/>
        <w:rPr>
          <w:rFonts w:ascii="Tahoma" w:eastAsia="Tahoma" w:hAnsi="Tahoma" w:cs="Tahoma"/>
          <w:bCs/>
        </w:rPr>
      </w:pPr>
    </w:p>
    <w:p w14:paraId="60191233" w14:textId="50011DC0" w:rsidR="00FE2317" w:rsidRDefault="00FE2317" w:rsidP="00AF340D">
      <w:pPr>
        <w:spacing w:after="0" w:line="264" w:lineRule="auto"/>
        <w:rPr>
          <w:rFonts w:ascii="Tahoma" w:eastAsia="Tahoma" w:hAnsi="Tahoma" w:cs="Tahoma"/>
          <w:b/>
        </w:rPr>
      </w:pPr>
      <w:r>
        <w:rPr>
          <w:rFonts w:ascii="Tahoma" w:eastAsia="Tahoma" w:hAnsi="Tahoma" w:cs="Tahoma"/>
          <w:b/>
        </w:rPr>
        <w:t>Minnesota Ave</w:t>
      </w:r>
    </w:p>
    <w:p w14:paraId="5019E845" w14:textId="77777777" w:rsidR="001072F8" w:rsidRDefault="001072F8" w:rsidP="00AF340D">
      <w:pPr>
        <w:spacing w:after="0" w:line="264" w:lineRule="auto"/>
        <w:rPr>
          <w:rFonts w:ascii="Tahoma" w:eastAsia="Tahoma" w:hAnsi="Tahoma" w:cs="Tahoma"/>
          <w:b/>
        </w:rPr>
      </w:pPr>
    </w:p>
    <w:p w14:paraId="7249D60F" w14:textId="50E36F03" w:rsidR="000B17D5" w:rsidRDefault="000B17D5" w:rsidP="00AF340D">
      <w:pPr>
        <w:spacing w:after="0" w:line="264" w:lineRule="auto"/>
        <w:rPr>
          <w:rFonts w:ascii="Tahoma" w:eastAsia="Tahoma" w:hAnsi="Tahoma" w:cs="Tahoma"/>
          <w:bCs/>
        </w:rPr>
      </w:pPr>
      <w:r>
        <w:rPr>
          <w:rFonts w:ascii="Tahoma" w:eastAsia="Tahoma" w:hAnsi="Tahoma" w:cs="Tahoma"/>
          <w:bCs/>
        </w:rPr>
        <w:t xml:space="preserve">There was an agreement for the transfer of jurisdiction and right of way from Olmsted County to Oronoco </w:t>
      </w:r>
      <w:r w:rsidR="0096720B">
        <w:rPr>
          <w:rFonts w:ascii="Tahoma" w:eastAsia="Tahoma" w:hAnsi="Tahoma" w:cs="Tahoma"/>
          <w:bCs/>
        </w:rPr>
        <w:t>T</w:t>
      </w:r>
      <w:r>
        <w:rPr>
          <w:rFonts w:ascii="Tahoma" w:eastAsia="Tahoma" w:hAnsi="Tahoma" w:cs="Tahoma"/>
          <w:bCs/>
        </w:rPr>
        <w:t xml:space="preserve">ownship in July 2013, signed by Richard Lyke. The paperwork was never filed by Olmsted County. The County will </w:t>
      </w:r>
      <w:r w:rsidR="00A84DAD">
        <w:rPr>
          <w:rFonts w:ascii="Tahoma" w:eastAsia="Tahoma" w:hAnsi="Tahoma" w:cs="Tahoma"/>
          <w:bCs/>
        </w:rPr>
        <w:t xml:space="preserve">now </w:t>
      </w:r>
      <w:r>
        <w:rPr>
          <w:rFonts w:ascii="Tahoma" w:eastAsia="Tahoma" w:hAnsi="Tahoma" w:cs="Tahoma"/>
          <w:bCs/>
        </w:rPr>
        <w:t xml:space="preserve">file the paperwork. </w:t>
      </w:r>
    </w:p>
    <w:p w14:paraId="38F387C2" w14:textId="77777777" w:rsidR="004101D9" w:rsidRDefault="004101D9" w:rsidP="00AF340D">
      <w:pPr>
        <w:spacing w:after="0" w:line="264" w:lineRule="auto"/>
        <w:rPr>
          <w:rFonts w:ascii="Tahoma" w:eastAsia="Tahoma" w:hAnsi="Tahoma" w:cs="Tahoma"/>
          <w:bCs/>
        </w:rPr>
      </w:pPr>
    </w:p>
    <w:p w14:paraId="27C3D71E" w14:textId="2342B11C" w:rsidR="00091D1D" w:rsidRDefault="00091D1D" w:rsidP="00AF340D">
      <w:pPr>
        <w:spacing w:after="0" w:line="264" w:lineRule="auto"/>
        <w:rPr>
          <w:rFonts w:ascii="Tahoma" w:eastAsia="Tahoma" w:hAnsi="Tahoma" w:cs="Tahoma"/>
          <w:bCs/>
        </w:rPr>
      </w:pPr>
      <w:r>
        <w:rPr>
          <w:rFonts w:ascii="Tahoma" w:eastAsia="Tahoma" w:hAnsi="Tahoma" w:cs="Tahoma"/>
          <w:bCs/>
        </w:rPr>
        <w:t xml:space="preserve">Supervisor Johanningmeier talked with Joe Palen, City of Oronoco, about concerns of weeds on the East side of Minnesota Ave. Joe Palen acknowledged there is still clean up to do. Supervisor Johanningmeier would like to have the City of Oronoco mow off the weed or pay for the </w:t>
      </w:r>
      <w:r w:rsidR="0096720B">
        <w:rPr>
          <w:rFonts w:ascii="Tahoma" w:eastAsia="Tahoma" w:hAnsi="Tahoma" w:cs="Tahoma"/>
          <w:bCs/>
        </w:rPr>
        <w:t>T</w:t>
      </w:r>
      <w:r>
        <w:rPr>
          <w:rFonts w:ascii="Tahoma" w:eastAsia="Tahoma" w:hAnsi="Tahoma" w:cs="Tahoma"/>
          <w:bCs/>
        </w:rPr>
        <w:t xml:space="preserve">ownship to have them sprayed. Supervisor Johanningmeier will continue to work with Joe Palen on this. </w:t>
      </w:r>
    </w:p>
    <w:p w14:paraId="26CA3FA1" w14:textId="5AA68526" w:rsidR="00091D1D" w:rsidRDefault="00091D1D" w:rsidP="00AF340D">
      <w:pPr>
        <w:spacing w:after="0" w:line="264" w:lineRule="auto"/>
        <w:rPr>
          <w:rFonts w:ascii="Tahoma" w:eastAsia="Tahoma" w:hAnsi="Tahoma" w:cs="Tahoma"/>
          <w:bCs/>
        </w:rPr>
      </w:pPr>
      <w:r>
        <w:rPr>
          <w:rFonts w:ascii="Tahoma" w:eastAsia="Tahoma" w:hAnsi="Tahoma" w:cs="Tahoma"/>
          <w:bCs/>
        </w:rPr>
        <w:lastRenderedPageBreak/>
        <w:t xml:space="preserve">Supervisor Matzke is concerned with the extra expense and work on Minnesota Ave because of the </w:t>
      </w:r>
      <w:r w:rsidR="004101D9">
        <w:rPr>
          <w:rFonts w:ascii="Tahoma" w:eastAsia="Tahoma" w:hAnsi="Tahoma" w:cs="Tahoma"/>
          <w:bCs/>
        </w:rPr>
        <w:t>City of Oronoco’s W</w:t>
      </w:r>
      <w:r w:rsidR="00AE608F">
        <w:rPr>
          <w:rFonts w:ascii="Tahoma" w:eastAsia="Tahoma" w:hAnsi="Tahoma" w:cs="Tahoma"/>
          <w:bCs/>
        </w:rPr>
        <w:t xml:space="preserve">aste </w:t>
      </w:r>
      <w:r w:rsidR="004101D9">
        <w:rPr>
          <w:rFonts w:ascii="Tahoma" w:eastAsia="Tahoma" w:hAnsi="Tahoma" w:cs="Tahoma"/>
          <w:bCs/>
        </w:rPr>
        <w:t>W</w:t>
      </w:r>
      <w:r w:rsidR="00AE608F">
        <w:rPr>
          <w:rFonts w:ascii="Tahoma" w:eastAsia="Tahoma" w:hAnsi="Tahoma" w:cs="Tahoma"/>
          <w:bCs/>
        </w:rPr>
        <w:t xml:space="preserve">ater </w:t>
      </w:r>
      <w:r w:rsidR="004101D9">
        <w:rPr>
          <w:rFonts w:ascii="Tahoma" w:eastAsia="Tahoma" w:hAnsi="Tahoma" w:cs="Tahoma"/>
          <w:bCs/>
        </w:rPr>
        <w:t>T</w:t>
      </w:r>
      <w:r w:rsidR="00AE608F">
        <w:rPr>
          <w:rFonts w:ascii="Tahoma" w:eastAsia="Tahoma" w:hAnsi="Tahoma" w:cs="Tahoma"/>
          <w:bCs/>
        </w:rPr>
        <w:t xml:space="preserve">reatment </w:t>
      </w:r>
      <w:r w:rsidR="004101D9">
        <w:rPr>
          <w:rFonts w:ascii="Tahoma" w:eastAsia="Tahoma" w:hAnsi="Tahoma" w:cs="Tahoma"/>
          <w:bCs/>
        </w:rPr>
        <w:t>F</w:t>
      </w:r>
      <w:r w:rsidR="00AE608F">
        <w:rPr>
          <w:rFonts w:ascii="Tahoma" w:eastAsia="Tahoma" w:hAnsi="Tahoma" w:cs="Tahoma"/>
          <w:bCs/>
        </w:rPr>
        <w:t xml:space="preserve">acility. </w:t>
      </w:r>
    </w:p>
    <w:p w14:paraId="4EE3C7D0" w14:textId="77777777" w:rsidR="000B17D5" w:rsidRPr="00FE2317" w:rsidRDefault="000B17D5" w:rsidP="00AF340D">
      <w:pPr>
        <w:spacing w:after="0" w:line="264" w:lineRule="auto"/>
        <w:rPr>
          <w:rFonts w:ascii="Tahoma" w:eastAsia="Tahoma" w:hAnsi="Tahoma" w:cs="Tahoma"/>
          <w:bCs/>
        </w:rPr>
      </w:pPr>
    </w:p>
    <w:p w14:paraId="08097D51" w14:textId="2DDC5190" w:rsidR="006C27BC" w:rsidRDefault="006C27BC" w:rsidP="00AF340D">
      <w:pPr>
        <w:spacing w:after="0" w:line="264" w:lineRule="auto"/>
        <w:rPr>
          <w:rFonts w:ascii="Tahoma" w:eastAsia="Tahoma" w:hAnsi="Tahoma" w:cs="Tahoma"/>
          <w:b/>
        </w:rPr>
      </w:pPr>
      <w:r w:rsidRPr="000B17D5">
        <w:rPr>
          <w:rFonts w:ascii="Tahoma" w:eastAsia="Tahoma" w:hAnsi="Tahoma" w:cs="Tahoma"/>
          <w:b/>
        </w:rPr>
        <w:t>Weed Spraying</w:t>
      </w:r>
    </w:p>
    <w:p w14:paraId="187BD423" w14:textId="77777777" w:rsidR="001072F8" w:rsidRDefault="001072F8" w:rsidP="00AF340D">
      <w:pPr>
        <w:spacing w:after="0" w:line="264" w:lineRule="auto"/>
        <w:rPr>
          <w:rFonts w:ascii="Tahoma" w:eastAsia="Tahoma" w:hAnsi="Tahoma" w:cs="Tahoma"/>
          <w:b/>
        </w:rPr>
      </w:pPr>
    </w:p>
    <w:p w14:paraId="19C79B06" w14:textId="455A3660" w:rsidR="000B17D5" w:rsidRDefault="000B17D5" w:rsidP="00AF340D">
      <w:pPr>
        <w:spacing w:after="0" w:line="264" w:lineRule="auto"/>
        <w:rPr>
          <w:rFonts w:ascii="Tahoma" w:eastAsia="Tahoma" w:hAnsi="Tahoma" w:cs="Tahoma"/>
          <w:bCs/>
        </w:rPr>
      </w:pPr>
      <w:r w:rsidRPr="000B17D5">
        <w:rPr>
          <w:rFonts w:ascii="Tahoma" w:eastAsia="Tahoma" w:hAnsi="Tahoma" w:cs="Tahoma"/>
          <w:bCs/>
        </w:rPr>
        <w:t>Supervisor Johanningmeier c</w:t>
      </w:r>
      <w:r>
        <w:rPr>
          <w:rFonts w:ascii="Tahoma" w:eastAsia="Tahoma" w:hAnsi="Tahoma" w:cs="Tahoma"/>
          <w:bCs/>
        </w:rPr>
        <w:t>ontacted North Star</w:t>
      </w:r>
      <w:r w:rsidR="007D159F">
        <w:rPr>
          <w:rFonts w:ascii="Tahoma" w:eastAsia="Tahoma" w:hAnsi="Tahoma" w:cs="Tahoma"/>
          <w:bCs/>
        </w:rPr>
        <w:t xml:space="preserve"> Companies</w:t>
      </w:r>
      <w:r>
        <w:rPr>
          <w:rFonts w:ascii="Tahoma" w:eastAsia="Tahoma" w:hAnsi="Tahoma" w:cs="Tahoma"/>
          <w:bCs/>
        </w:rPr>
        <w:t xml:space="preserve"> and Arrow Tree Works to get estimates on wee</w:t>
      </w:r>
      <w:r w:rsidR="007D159F">
        <w:rPr>
          <w:rFonts w:ascii="Tahoma" w:eastAsia="Tahoma" w:hAnsi="Tahoma" w:cs="Tahoma"/>
          <w:bCs/>
        </w:rPr>
        <w:t>d</w:t>
      </w:r>
      <w:r>
        <w:rPr>
          <w:rFonts w:ascii="Tahoma" w:eastAsia="Tahoma" w:hAnsi="Tahoma" w:cs="Tahoma"/>
          <w:bCs/>
        </w:rPr>
        <w:t xml:space="preserve"> spraying. North Star </w:t>
      </w:r>
      <w:r w:rsidR="007D159F">
        <w:rPr>
          <w:rFonts w:ascii="Tahoma" w:eastAsia="Tahoma" w:hAnsi="Tahoma" w:cs="Tahoma"/>
          <w:bCs/>
        </w:rPr>
        <w:t xml:space="preserve">companies estimate </w:t>
      </w:r>
      <w:r>
        <w:rPr>
          <w:rFonts w:ascii="Tahoma" w:eastAsia="Tahoma" w:hAnsi="Tahoma" w:cs="Tahoma"/>
          <w:bCs/>
        </w:rPr>
        <w:t>is $186/mile on both sides of the road. Arrow Tree Works submitted an estimate of $5,000-$8,000</w:t>
      </w:r>
      <w:r w:rsidR="00F77E49">
        <w:rPr>
          <w:rFonts w:ascii="Tahoma" w:eastAsia="Tahoma" w:hAnsi="Tahoma" w:cs="Tahoma"/>
          <w:bCs/>
        </w:rPr>
        <w:t xml:space="preserve"> for 10 miles of road way. </w:t>
      </w:r>
    </w:p>
    <w:p w14:paraId="08DBF685" w14:textId="35A0B1B7" w:rsidR="00F77E49" w:rsidRDefault="00F77E49" w:rsidP="00AF340D">
      <w:pPr>
        <w:spacing w:after="0" w:line="264" w:lineRule="auto"/>
        <w:rPr>
          <w:rFonts w:ascii="Tahoma" w:eastAsia="Tahoma" w:hAnsi="Tahoma" w:cs="Tahoma"/>
          <w:bCs/>
        </w:rPr>
      </w:pPr>
      <w:r>
        <w:rPr>
          <w:rFonts w:ascii="Tahoma" w:eastAsia="Tahoma" w:hAnsi="Tahoma" w:cs="Tahoma"/>
          <w:bCs/>
        </w:rPr>
        <w:t xml:space="preserve">Supervisor Johanningmeier would like to have North Star </w:t>
      </w:r>
      <w:r w:rsidR="007D159F">
        <w:rPr>
          <w:rFonts w:ascii="Tahoma" w:eastAsia="Tahoma" w:hAnsi="Tahoma" w:cs="Tahoma"/>
          <w:bCs/>
        </w:rPr>
        <w:t xml:space="preserve">Companies </w:t>
      </w:r>
      <w:r>
        <w:rPr>
          <w:rFonts w:ascii="Tahoma" w:eastAsia="Tahoma" w:hAnsi="Tahoma" w:cs="Tahoma"/>
          <w:bCs/>
        </w:rPr>
        <w:t xml:space="preserve">begin spraying the higher traffic areas that have the most weeds. </w:t>
      </w:r>
      <w:r w:rsidR="007D159F">
        <w:rPr>
          <w:rFonts w:ascii="Tahoma" w:eastAsia="Tahoma" w:hAnsi="Tahoma" w:cs="Tahoma"/>
          <w:bCs/>
        </w:rPr>
        <w:t>Supervisor Johanningmeier would like about 10 miles of ditch spraying now</w:t>
      </w:r>
      <w:r w:rsidR="0096720B">
        <w:rPr>
          <w:rFonts w:ascii="Tahoma" w:eastAsia="Tahoma" w:hAnsi="Tahoma" w:cs="Tahoma"/>
          <w:bCs/>
        </w:rPr>
        <w:t>,</w:t>
      </w:r>
      <w:r w:rsidR="007D159F">
        <w:rPr>
          <w:rFonts w:ascii="Tahoma" w:eastAsia="Tahoma" w:hAnsi="Tahoma" w:cs="Tahoma"/>
          <w:bCs/>
        </w:rPr>
        <w:t xml:space="preserve"> and have more done in the fall. He stated that if the </w:t>
      </w:r>
      <w:r w:rsidR="004101D9">
        <w:rPr>
          <w:rFonts w:ascii="Tahoma" w:eastAsia="Tahoma" w:hAnsi="Tahoma" w:cs="Tahoma"/>
          <w:bCs/>
        </w:rPr>
        <w:t>T</w:t>
      </w:r>
      <w:r w:rsidR="007D159F">
        <w:rPr>
          <w:rFonts w:ascii="Tahoma" w:eastAsia="Tahoma" w:hAnsi="Tahoma" w:cs="Tahoma"/>
          <w:bCs/>
        </w:rPr>
        <w:t>ownship gets into a cycle of spraying ditches, it would only have to be done once per year.</w:t>
      </w:r>
    </w:p>
    <w:p w14:paraId="36F0E039" w14:textId="77777777" w:rsidR="00AE608F" w:rsidRDefault="00AE608F" w:rsidP="00AF340D">
      <w:pPr>
        <w:spacing w:after="0" w:line="264" w:lineRule="auto"/>
        <w:rPr>
          <w:rFonts w:ascii="Tahoma" w:eastAsia="Tahoma" w:hAnsi="Tahoma" w:cs="Tahoma"/>
          <w:bCs/>
        </w:rPr>
      </w:pPr>
    </w:p>
    <w:p w14:paraId="548CFA02" w14:textId="4F4682A2" w:rsidR="00F77E49" w:rsidRDefault="00F77E49" w:rsidP="00AF340D">
      <w:pPr>
        <w:spacing w:after="0" w:line="264" w:lineRule="auto"/>
        <w:rPr>
          <w:rFonts w:ascii="Tahoma" w:eastAsia="Tahoma" w:hAnsi="Tahoma" w:cs="Tahoma"/>
          <w:b/>
        </w:rPr>
      </w:pPr>
      <w:r>
        <w:rPr>
          <w:rFonts w:ascii="Tahoma" w:eastAsia="Tahoma" w:hAnsi="Tahoma" w:cs="Tahoma"/>
          <w:b/>
        </w:rPr>
        <w:t xml:space="preserve">There was a motion made by Supervisor Mergen to authorize Supervisor Johanningmeier to contract 20 miles of ditch spraying to be done now </w:t>
      </w:r>
      <w:proofErr w:type="gramStart"/>
      <w:r>
        <w:rPr>
          <w:rFonts w:ascii="Tahoma" w:eastAsia="Tahoma" w:hAnsi="Tahoma" w:cs="Tahoma"/>
          <w:b/>
        </w:rPr>
        <w:t>and in the fall,</w:t>
      </w:r>
      <w:proofErr w:type="gramEnd"/>
      <w:r>
        <w:rPr>
          <w:rFonts w:ascii="Tahoma" w:eastAsia="Tahoma" w:hAnsi="Tahoma" w:cs="Tahoma"/>
          <w:b/>
        </w:rPr>
        <w:t xml:space="preserve"> seconded by Supervisor Matzke. The motion was carried unanimously. </w:t>
      </w:r>
    </w:p>
    <w:p w14:paraId="47942920" w14:textId="77777777" w:rsidR="007D159F" w:rsidRDefault="007D159F" w:rsidP="00AF340D">
      <w:pPr>
        <w:spacing w:after="0" w:line="264" w:lineRule="auto"/>
        <w:rPr>
          <w:rFonts w:ascii="Tahoma" w:eastAsia="Tahoma" w:hAnsi="Tahoma" w:cs="Tahoma"/>
          <w:b/>
        </w:rPr>
      </w:pPr>
    </w:p>
    <w:p w14:paraId="6F2432E0" w14:textId="77777777" w:rsidR="004101D9" w:rsidRDefault="007D159F" w:rsidP="00AF340D">
      <w:pPr>
        <w:spacing w:after="0" w:line="264" w:lineRule="auto"/>
        <w:rPr>
          <w:rFonts w:ascii="Tahoma" w:eastAsia="Tahoma" w:hAnsi="Tahoma" w:cs="Tahoma"/>
          <w:bCs/>
        </w:rPr>
      </w:pPr>
      <w:r>
        <w:rPr>
          <w:rFonts w:ascii="Tahoma" w:eastAsia="Tahoma" w:hAnsi="Tahoma" w:cs="Tahoma"/>
          <w:bCs/>
        </w:rPr>
        <w:t xml:space="preserve">Supervisor Johanningmeier stated that where </w:t>
      </w:r>
      <w:r w:rsidR="00104988">
        <w:rPr>
          <w:rFonts w:ascii="Tahoma" w:eastAsia="Tahoma" w:hAnsi="Tahoma" w:cs="Tahoma"/>
          <w:bCs/>
        </w:rPr>
        <w:t>ditch</w:t>
      </w:r>
      <w:r>
        <w:rPr>
          <w:rFonts w:ascii="Tahoma" w:eastAsia="Tahoma" w:hAnsi="Tahoma" w:cs="Tahoma"/>
          <w:bCs/>
        </w:rPr>
        <w:t xml:space="preserve"> work was completed, by Schumacher </w:t>
      </w:r>
      <w:r w:rsidR="00104988">
        <w:rPr>
          <w:rFonts w:ascii="Tahoma" w:eastAsia="Tahoma" w:hAnsi="Tahoma" w:cs="Tahoma"/>
          <w:bCs/>
        </w:rPr>
        <w:t>Excavating</w:t>
      </w:r>
      <w:r>
        <w:rPr>
          <w:rFonts w:ascii="Tahoma" w:eastAsia="Tahoma" w:hAnsi="Tahoma" w:cs="Tahoma"/>
          <w:bCs/>
        </w:rPr>
        <w:t>, on 118</w:t>
      </w:r>
      <w:r w:rsidRPr="007D159F">
        <w:rPr>
          <w:rFonts w:ascii="Tahoma" w:eastAsia="Tahoma" w:hAnsi="Tahoma" w:cs="Tahoma"/>
          <w:bCs/>
          <w:vertAlign w:val="superscript"/>
        </w:rPr>
        <w:t>th</w:t>
      </w:r>
      <w:r>
        <w:rPr>
          <w:rFonts w:ascii="Tahoma" w:eastAsia="Tahoma" w:hAnsi="Tahoma" w:cs="Tahoma"/>
          <w:bCs/>
        </w:rPr>
        <w:t>, 90</w:t>
      </w:r>
      <w:r w:rsidRPr="007D159F">
        <w:rPr>
          <w:rFonts w:ascii="Tahoma" w:eastAsia="Tahoma" w:hAnsi="Tahoma" w:cs="Tahoma"/>
          <w:bCs/>
          <w:vertAlign w:val="superscript"/>
        </w:rPr>
        <w:t>th</w:t>
      </w:r>
      <w:r>
        <w:rPr>
          <w:rFonts w:ascii="Tahoma" w:eastAsia="Tahoma" w:hAnsi="Tahoma" w:cs="Tahoma"/>
          <w:bCs/>
        </w:rPr>
        <w:t xml:space="preserve"> and 60</w:t>
      </w:r>
      <w:r w:rsidRPr="007D159F">
        <w:rPr>
          <w:rFonts w:ascii="Tahoma" w:eastAsia="Tahoma" w:hAnsi="Tahoma" w:cs="Tahoma"/>
          <w:bCs/>
          <w:vertAlign w:val="superscript"/>
        </w:rPr>
        <w:t>th</w:t>
      </w:r>
      <w:r>
        <w:rPr>
          <w:rFonts w:ascii="Tahoma" w:eastAsia="Tahoma" w:hAnsi="Tahoma" w:cs="Tahoma"/>
          <w:bCs/>
        </w:rPr>
        <w:t xml:space="preserve"> St there are areas where no grass is coming in. Schumacher will </w:t>
      </w:r>
      <w:proofErr w:type="gramStart"/>
      <w:r>
        <w:rPr>
          <w:rFonts w:ascii="Tahoma" w:eastAsia="Tahoma" w:hAnsi="Tahoma" w:cs="Tahoma"/>
          <w:bCs/>
        </w:rPr>
        <w:t>look into</w:t>
      </w:r>
      <w:proofErr w:type="gramEnd"/>
      <w:r>
        <w:rPr>
          <w:rFonts w:ascii="Tahoma" w:eastAsia="Tahoma" w:hAnsi="Tahoma" w:cs="Tahoma"/>
          <w:bCs/>
        </w:rPr>
        <w:t xml:space="preserve"> this and reseed if necessary. </w:t>
      </w:r>
    </w:p>
    <w:p w14:paraId="39E9DC8F" w14:textId="3019F6F7" w:rsidR="007D159F" w:rsidRDefault="00104988" w:rsidP="00AF340D">
      <w:pPr>
        <w:spacing w:after="0" w:line="264" w:lineRule="auto"/>
        <w:rPr>
          <w:rFonts w:ascii="Tahoma" w:eastAsia="Tahoma" w:hAnsi="Tahoma" w:cs="Tahoma"/>
          <w:bCs/>
        </w:rPr>
      </w:pPr>
      <w:r>
        <w:rPr>
          <w:rFonts w:ascii="Tahoma" w:eastAsia="Tahoma" w:hAnsi="Tahoma" w:cs="Tahoma"/>
          <w:bCs/>
        </w:rPr>
        <w:t xml:space="preserve">Supervisor Johanningmeier stated that there are some areas where the brush along the road way needs to be battled back. He stated that brush spaying along some road ways may be something to consider in the future. Schumacher Excavating is working on the trimming back the trees and brush along the South side of Cedar Beach. </w:t>
      </w:r>
    </w:p>
    <w:p w14:paraId="2D482157" w14:textId="77777777" w:rsidR="004101D9" w:rsidRDefault="004101D9" w:rsidP="00AF340D">
      <w:pPr>
        <w:spacing w:after="0" w:line="264" w:lineRule="auto"/>
        <w:rPr>
          <w:rFonts w:ascii="Tahoma" w:eastAsia="Tahoma" w:hAnsi="Tahoma" w:cs="Tahoma"/>
          <w:bCs/>
        </w:rPr>
      </w:pPr>
    </w:p>
    <w:p w14:paraId="37CBEBDF" w14:textId="5D8DBAB6" w:rsidR="004101D9" w:rsidRPr="004101D9" w:rsidRDefault="004101D9" w:rsidP="00AF340D">
      <w:pPr>
        <w:spacing w:after="0" w:line="264" w:lineRule="auto"/>
        <w:rPr>
          <w:rFonts w:ascii="Tahoma" w:eastAsia="Tahoma" w:hAnsi="Tahoma" w:cs="Tahoma"/>
          <w:b/>
        </w:rPr>
      </w:pPr>
      <w:r>
        <w:rPr>
          <w:rFonts w:ascii="Tahoma" w:eastAsia="Tahoma" w:hAnsi="Tahoma" w:cs="Tahoma"/>
          <w:b/>
        </w:rPr>
        <w:t>Sunset Bay Road-ditch work</w:t>
      </w:r>
    </w:p>
    <w:p w14:paraId="06DBC2A4" w14:textId="77777777" w:rsidR="00F77E49" w:rsidRDefault="00F77E49" w:rsidP="00AF340D">
      <w:pPr>
        <w:spacing w:after="0" w:line="264" w:lineRule="auto"/>
        <w:rPr>
          <w:rFonts w:ascii="Tahoma" w:eastAsia="Tahoma" w:hAnsi="Tahoma" w:cs="Tahoma"/>
          <w:b/>
        </w:rPr>
      </w:pPr>
    </w:p>
    <w:p w14:paraId="371C8216" w14:textId="30D49227" w:rsidR="00AE608F" w:rsidRDefault="00AE608F" w:rsidP="00AF340D">
      <w:pPr>
        <w:spacing w:after="0" w:line="264" w:lineRule="auto"/>
        <w:rPr>
          <w:rFonts w:ascii="Tahoma" w:eastAsia="Tahoma" w:hAnsi="Tahoma" w:cs="Tahoma"/>
          <w:bCs/>
        </w:rPr>
      </w:pPr>
      <w:r>
        <w:rPr>
          <w:rFonts w:ascii="Tahoma" w:eastAsia="Tahoma" w:hAnsi="Tahoma" w:cs="Tahoma"/>
          <w:bCs/>
        </w:rPr>
        <w:t xml:space="preserve">Supervisor Mergen would like to have Schumacher Excavating work on the north side of </w:t>
      </w:r>
      <w:proofErr w:type="spellStart"/>
      <w:r>
        <w:rPr>
          <w:rFonts w:ascii="Tahoma" w:eastAsia="Tahoma" w:hAnsi="Tahoma" w:cs="Tahoma"/>
          <w:bCs/>
        </w:rPr>
        <w:t>Sunet</w:t>
      </w:r>
      <w:proofErr w:type="spellEnd"/>
      <w:r>
        <w:rPr>
          <w:rFonts w:ascii="Tahoma" w:eastAsia="Tahoma" w:hAnsi="Tahoma" w:cs="Tahoma"/>
          <w:bCs/>
        </w:rPr>
        <w:t xml:space="preserve"> Bay Rd. The ditch needs to be cleaned up and reshaped. </w:t>
      </w:r>
    </w:p>
    <w:p w14:paraId="6950E8CA" w14:textId="77777777" w:rsidR="00AE608F" w:rsidRPr="00AE608F" w:rsidRDefault="00AE608F" w:rsidP="00AF340D">
      <w:pPr>
        <w:spacing w:after="0" w:line="264" w:lineRule="auto"/>
        <w:rPr>
          <w:rFonts w:ascii="Tahoma" w:eastAsia="Tahoma" w:hAnsi="Tahoma" w:cs="Tahoma"/>
          <w:bCs/>
        </w:rPr>
      </w:pPr>
    </w:p>
    <w:p w14:paraId="60F9EFF6" w14:textId="1CD4C61B" w:rsidR="00F77E49" w:rsidRPr="00F77E49" w:rsidRDefault="00F77E49" w:rsidP="00AF340D">
      <w:pPr>
        <w:spacing w:after="0" w:line="264" w:lineRule="auto"/>
        <w:rPr>
          <w:rFonts w:ascii="Tahoma" w:eastAsia="Tahoma" w:hAnsi="Tahoma" w:cs="Tahoma"/>
          <w:b/>
        </w:rPr>
      </w:pPr>
      <w:r>
        <w:rPr>
          <w:rFonts w:ascii="Tahoma" w:eastAsia="Tahoma" w:hAnsi="Tahoma" w:cs="Tahoma"/>
          <w:b/>
        </w:rPr>
        <w:t xml:space="preserve">There was a motion made by Supervisor Mergen to allow Schumacher Excavating to do ditch work on Sunset Bay Road, seconded by Supervisor Matzke. The motion was carried unanimously. </w:t>
      </w:r>
    </w:p>
    <w:p w14:paraId="2A1BEB14" w14:textId="77777777" w:rsidR="006C27BC" w:rsidRDefault="006C27BC" w:rsidP="00AF340D">
      <w:pPr>
        <w:spacing w:after="0" w:line="264" w:lineRule="auto"/>
        <w:rPr>
          <w:rFonts w:ascii="Tahoma" w:eastAsia="Tahoma" w:hAnsi="Tahoma" w:cs="Tahoma"/>
          <w:bCs/>
        </w:rPr>
      </w:pPr>
    </w:p>
    <w:p w14:paraId="6100CCF7" w14:textId="13D64B37" w:rsidR="00F77E49" w:rsidRDefault="006C27BC" w:rsidP="00AF340D">
      <w:pPr>
        <w:spacing w:after="0" w:line="264" w:lineRule="auto"/>
        <w:rPr>
          <w:rFonts w:ascii="Tahoma" w:eastAsia="Tahoma" w:hAnsi="Tahoma" w:cs="Tahoma"/>
          <w:b/>
        </w:rPr>
      </w:pPr>
      <w:r w:rsidRPr="00883BF0">
        <w:rPr>
          <w:rFonts w:ascii="Tahoma" w:eastAsia="Tahoma" w:hAnsi="Tahoma" w:cs="Tahoma"/>
          <w:b/>
        </w:rPr>
        <w:t xml:space="preserve">Minutes Approval </w:t>
      </w:r>
    </w:p>
    <w:p w14:paraId="6C206989" w14:textId="77777777" w:rsidR="001072F8" w:rsidRPr="00883BF0" w:rsidRDefault="001072F8" w:rsidP="00AF340D">
      <w:pPr>
        <w:spacing w:after="0" w:line="264" w:lineRule="auto"/>
        <w:rPr>
          <w:rFonts w:ascii="Tahoma" w:eastAsia="Tahoma" w:hAnsi="Tahoma" w:cs="Tahoma"/>
          <w:b/>
        </w:rPr>
      </w:pPr>
    </w:p>
    <w:p w14:paraId="2C04219E" w14:textId="1D1E716C" w:rsidR="00A743C6" w:rsidRPr="00883BF0" w:rsidRDefault="00A743C6" w:rsidP="00883BF0">
      <w:pPr>
        <w:spacing w:after="200" w:line="264" w:lineRule="auto"/>
        <w:rPr>
          <w:rFonts w:ascii="Tahoma" w:eastAsia="Tahoma" w:hAnsi="Tahoma" w:cs="Tahoma"/>
          <w:b/>
        </w:rPr>
      </w:pPr>
      <w:bookmarkStart w:id="2" w:name="_Hlk158258237"/>
      <w:r w:rsidRPr="00A743C6">
        <w:rPr>
          <w:rFonts w:ascii="Tahoma" w:eastAsia="Tahoma" w:hAnsi="Tahoma" w:cs="Tahoma"/>
          <w:b/>
        </w:rPr>
        <w:t xml:space="preserve">There was a motion by Supervisor Mergen to approve the minutes for </w:t>
      </w:r>
      <w:r w:rsidR="00883BF0">
        <w:rPr>
          <w:rFonts w:ascii="Tahoma" w:eastAsia="Tahoma" w:hAnsi="Tahoma" w:cs="Tahoma"/>
          <w:b/>
        </w:rPr>
        <w:t>June 10</w:t>
      </w:r>
      <w:r w:rsidRPr="00A743C6">
        <w:rPr>
          <w:rFonts w:ascii="Tahoma" w:eastAsia="Tahoma" w:hAnsi="Tahoma" w:cs="Tahoma"/>
          <w:b/>
        </w:rPr>
        <w:t>, 2024 monthly meeting</w:t>
      </w:r>
      <w:r w:rsidR="00883BF0">
        <w:rPr>
          <w:rFonts w:ascii="Tahoma" w:eastAsia="Tahoma" w:hAnsi="Tahoma" w:cs="Tahoma"/>
          <w:b/>
        </w:rPr>
        <w:t xml:space="preserve">, </w:t>
      </w:r>
      <w:r w:rsidRPr="00A743C6">
        <w:rPr>
          <w:rFonts w:ascii="Tahoma" w:eastAsia="Tahoma" w:hAnsi="Tahoma" w:cs="Tahoma"/>
          <w:b/>
        </w:rPr>
        <w:t>seconded by Supervisor Matzke. The motion was carried unanimously.</w:t>
      </w:r>
      <w:bookmarkEnd w:id="2"/>
    </w:p>
    <w:p w14:paraId="4B2B296E" w14:textId="77777777" w:rsidR="00A743C6" w:rsidRDefault="00A743C6" w:rsidP="00A743C6">
      <w:pPr>
        <w:spacing w:after="0" w:line="264" w:lineRule="auto"/>
        <w:rPr>
          <w:rFonts w:ascii="Tahoma" w:eastAsia="Tahoma" w:hAnsi="Tahoma" w:cs="Tahoma"/>
          <w:b/>
        </w:rPr>
      </w:pPr>
      <w:r w:rsidRPr="00A743C6">
        <w:rPr>
          <w:rFonts w:ascii="Tahoma" w:eastAsia="Tahoma" w:hAnsi="Tahoma" w:cs="Tahoma"/>
          <w:b/>
        </w:rPr>
        <w:t>Treasurer’s Report-Brandi Lind</w:t>
      </w:r>
    </w:p>
    <w:p w14:paraId="331A47E3" w14:textId="77777777" w:rsidR="001072F8" w:rsidRPr="00A743C6" w:rsidRDefault="001072F8" w:rsidP="00A743C6">
      <w:pPr>
        <w:spacing w:after="0" w:line="264" w:lineRule="auto"/>
        <w:rPr>
          <w:rFonts w:ascii="Tahoma" w:eastAsia="Tahoma" w:hAnsi="Tahoma" w:cs="Tahoma"/>
          <w:b/>
        </w:rPr>
      </w:pPr>
    </w:p>
    <w:p w14:paraId="51E14045" w14:textId="19A820FF" w:rsidR="00A743C6" w:rsidRPr="00A743C6" w:rsidRDefault="00A743C6" w:rsidP="00A743C6">
      <w:pPr>
        <w:spacing w:after="200" w:line="264" w:lineRule="auto"/>
        <w:rPr>
          <w:rFonts w:ascii="Tahoma" w:eastAsia="Tahoma" w:hAnsi="Tahoma" w:cs="Tahoma"/>
          <w:bCs/>
        </w:rPr>
      </w:pPr>
      <w:r w:rsidRPr="00A743C6">
        <w:rPr>
          <w:rFonts w:ascii="Tahoma" w:eastAsia="Tahoma" w:hAnsi="Tahoma" w:cs="Tahoma"/>
        </w:rPr>
        <w:t xml:space="preserve">The YTD Statement of Receipts, Disbursements and Balances as of </w:t>
      </w:r>
      <w:r w:rsidR="00FD315F">
        <w:rPr>
          <w:rFonts w:ascii="Tahoma" w:eastAsia="Tahoma" w:hAnsi="Tahoma" w:cs="Tahoma"/>
        </w:rPr>
        <w:t>June 30</w:t>
      </w:r>
      <w:r w:rsidRPr="00A743C6">
        <w:rPr>
          <w:rFonts w:ascii="Tahoma" w:eastAsia="Tahoma" w:hAnsi="Tahoma" w:cs="Tahoma"/>
        </w:rPr>
        <w:t>, 2024 shows: receipts $</w:t>
      </w:r>
      <w:r w:rsidR="00F77E49">
        <w:rPr>
          <w:rFonts w:ascii="Tahoma" w:eastAsia="Tahoma" w:hAnsi="Tahoma" w:cs="Tahoma"/>
        </w:rPr>
        <w:t>554,442.60</w:t>
      </w:r>
      <w:r w:rsidRPr="00A743C6">
        <w:rPr>
          <w:rFonts w:ascii="Tahoma" w:eastAsia="Tahoma" w:hAnsi="Tahoma" w:cs="Tahoma"/>
        </w:rPr>
        <w:t>, disbursements $</w:t>
      </w:r>
      <w:r w:rsidR="00F77E49">
        <w:rPr>
          <w:rFonts w:ascii="Tahoma" w:eastAsia="Tahoma" w:hAnsi="Tahoma" w:cs="Tahoma"/>
        </w:rPr>
        <w:t>834,536.05</w:t>
      </w:r>
      <w:r w:rsidRPr="00A743C6">
        <w:rPr>
          <w:rFonts w:ascii="Tahoma" w:eastAsia="Tahoma" w:hAnsi="Tahoma" w:cs="Tahoma"/>
        </w:rPr>
        <w:t xml:space="preserve"> with an ending balance of</w:t>
      </w:r>
      <w:r w:rsidRPr="00A743C6">
        <w:rPr>
          <w:rFonts w:ascii="Tahoma" w:eastAsia="Tahoma" w:hAnsi="Tahoma" w:cs="Tahoma"/>
          <w:b/>
        </w:rPr>
        <w:t xml:space="preserve"> </w:t>
      </w:r>
      <w:r w:rsidRPr="00A743C6">
        <w:rPr>
          <w:rFonts w:ascii="Tahoma" w:eastAsia="Tahoma" w:hAnsi="Tahoma" w:cs="Tahoma"/>
          <w:bCs/>
        </w:rPr>
        <w:t>$1,</w:t>
      </w:r>
      <w:r w:rsidR="00F77E49">
        <w:rPr>
          <w:rFonts w:ascii="Tahoma" w:eastAsia="Tahoma" w:hAnsi="Tahoma" w:cs="Tahoma"/>
          <w:bCs/>
        </w:rPr>
        <w:t>530,063.05</w:t>
      </w:r>
      <w:r w:rsidRPr="00A743C6">
        <w:rPr>
          <w:rFonts w:ascii="Tahoma" w:eastAsia="Tahoma" w:hAnsi="Tahoma" w:cs="Tahoma"/>
          <w:bCs/>
        </w:rPr>
        <w:t>.</w:t>
      </w:r>
    </w:p>
    <w:p w14:paraId="10094997" w14:textId="27D3E69E" w:rsidR="00A743C6" w:rsidRDefault="00A743C6" w:rsidP="00883BF0">
      <w:pPr>
        <w:spacing w:before="200" w:after="200" w:line="264" w:lineRule="auto"/>
        <w:rPr>
          <w:rFonts w:ascii="Tahoma" w:eastAsia="Tahoma" w:hAnsi="Tahoma" w:cs="Tahoma"/>
          <w:b/>
        </w:rPr>
      </w:pPr>
      <w:r w:rsidRPr="00A743C6">
        <w:rPr>
          <w:rFonts w:ascii="Tahoma" w:eastAsia="Tahoma" w:hAnsi="Tahoma" w:cs="Tahoma"/>
          <w:b/>
        </w:rPr>
        <w:lastRenderedPageBreak/>
        <w:t xml:space="preserve">There was a motion made by Supervisor </w:t>
      </w:r>
      <w:r w:rsidR="00F77E49">
        <w:rPr>
          <w:rFonts w:ascii="Tahoma" w:eastAsia="Tahoma" w:hAnsi="Tahoma" w:cs="Tahoma"/>
          <w:b/>
        </w:rPr>
        <w:t>Johanningmeier</w:t>
      </w:r>
      <w:r w:rsidRPr="00A743C6">
        <w:rPr>
          <w:rFonts w:ascii="Tahoma" w:eastAsia="Tahoma" w:hAnsi="Tahoma" w:cs="Tahoma"/>
          <w:b/>
        </w:rPr>
        <w:t xml:space="preserve"> to approve the treasurer</w:t>
      </w:r>
      <w:r w:rsidR="00AE608F">
        <w:rPr>
          <w:rFonts w:ascii="Tahoma" w:eastAsia="Tahoma" w:hAnsi="Tahoma" w:cs="Tahoma"/>
          <w:b/>
        </w:rPr>
        <w:t>’</w:t>
      </w:r>
      <w:r w:rsidRPr="00A743C6">
        <w:rPr>
          <w:rFonts w:ascii="Tahoma" w:eastAsia="Tahoma" w:hAnsi="Tahoma" w:cs="Tahoma"/>
          <w:b/>
        </w:rPr>
        <w:t>s report in written form, seconded by Supervisor M</w:t>
      </w:r>
      <w:r w:rsidR="00F77E49">
        <w:rPr>
          <w:rFonts w:ascii="Tahoma" w:eastAsia="Tahoma" w:hAnsi="Tahoma" w:cs="Tahoma"/>
          <w:b/>
        </w:rPr>
        <w:t>ergen</w:t>
      </w:r>
      <w:r w:rsidRPr="00A743C6">
        <w:rPr>
          <w:rFonts w:ascii="Tahoma" w:eastAsia="Tahoma" w:hAnsi="Tahoma" w:cs="Tahoma"/>
          <w:b/>
        </w:rPr>
        <w:t>. The motion was carried unanimously.</w:t>
      </w:r>
    </w:p>
    <w:p w14:paraId="6AE55DD0" w14:textId="7B18F1A4" w:rsidR="00F77E49" w:rsidRDefault="00F77E49" w:rsidP="00187FBD">
      <w:pPr>
        <w:spacing w:before="200" w:after="0" w:line="264" w:lineRule="auto"/>
        <w:rPr>
          <w:rFonts w:ascii="Tahoma" w:eastAsia="Tahoma" w:hAnsi="Tahoma" w:cs="Tahoma"/>
          <w:b/>
        </w:rPr>
      </w:pPr>
      <w:r>
        <w:rPr>
          <w:rFonts w:ascii="Tahoma" w:eastAsia="Tahoma" w:hAnsi="Tahoma" w:cs="Tahoma"/>
          <w:b/>
        </w:rPr>
        <w:t>There was a motion made by Supervisor Mergen to take</w:t>
      </w:r>
      <w:r w:rsidR="00A47A34">
        <w:rPr>
          <w:rFonts w:ascii="Tahoma" w:eastAsia="Tahoma" w:hAnsi="Tahoma" w:cs="Tahoma"/>
          <w:b/>
        </w:rPr>
        <w:t xml:space="preserve"> the funds from </w:t>
      </w:r>
      <w:r>
        <w:rPr>
          <w:rFonts w:ascii="Tahoma" w:eastAsia="Tahoma" w:hAnsi="Tahoma" w:cs="Tahoma"/>
          <w:b/>
        </w:rPr>
        <w:t xml:space="preserve">National Valley </w:t>
      </w:r>
      <w:r w:rsidR="00A47A34">
        <w:rPr>
          <w:rFonts w:ascii="Tahoma" w:eastAsia="Tahoma" w:hAnsi="Tahoma" w:cs="Tahoma"/>
          <w:b/>
        </w:rPr>
        <w:t xml:space="preserve">Bank </w:t>
      </w:r>
      <w:r>
        <w:rPr>
          <w:rFonts w:ascii="Tahoma" w:eastAsia="Tahoma" w:hAnsi="Tahoma" w:cs="Tahoma"/>
          <w:b/>
        </w:rPr>
        <w:t>and Wells Fargo</w:t>
      </w:r>
      <w:r w:rsidR="00A47A34">
        <w:rPr>
          <w:rFonts w:ascii="Tahoma" w:eastAsia="Tahoma" w:hAnsi="Tahoma" w:cs="Tahoma"/>
          <w:b/>
        </w:rPr>
        <w:t xml:space="preserve"> Bank,</w:t>
      </w:r>
      <w:r>
        <w:rPr>
          <w:rFonts w:ascii="Tahoma" w:eastAsia="Tahoma" w:hAnsi="Tahoma" w:cs="Tahoma"/>
          <w:b/>
        </w:rPr>
        <w:t xml:space="preserve"> at maturity</w:t>
      </w:r>
      <w:r w:rsidR="00A47A34">
        <w:rPr>
          <w:rFonts w:ascii="Tahoma" w:eastAsia="Tahoma" w:hAnsi="Tahoma" w:cs="Tahoma"/>
          <w:b/>
        </w:rPr>
        <w:t>,</w:t>
      </w:r>
      <w:r>
        <w:rPr>
          <w:rFonts w:ascii="Tahoma" w:eastAsia="Tahoma" w:hAnsi="Tahoma" w:cs="Tahoma"/>
          <w:b/>
        </w:rPr>
        <w:t xml:space="preserve"> and roll into the money market account at Fidelity, seconded by Supervisor Johanningmeier. The motion was carried unanimously. </w:t>
      </w:r>
    </w:p>
    <w:p w14:paraId="37789696" w14:textId="4BA9486F" w:rsidR="00187FBD" w:rsidRDefault="00187FBD" w:rsidP="00187FBD">
      <w:pPr>
        <w:spacing w:before="200" w:after="0" w:line="264" w:lineRule="auto"/>
        <w:rPr>
          <w:rFonts w:ascii="Tahoma" w:eastAsia="Tahoma" w:hAnsi="Tahoma" w:cs="Tahoma"/>
          <w:b/>
        </w:rPr>
      </w:pPr>
      <w:r>
        <w:rPr>
          <w:rFonts w:ascii="Tahoma" w:eastAsia="Tahoma" w:hAnsi="Tahoma" w:cs="Tahoma"/>
          <w:b/>
        </w:rPr>
        <w:t>MN DCP</w:t>
      </w:r>
    </w:p>
    <w:p w14:paraId="6D5A06EA" w14:textId="60E92731" w:rsidR="00187FBD" w:rsidRPr="00187FBD" w:rsidRDefault="00187FBD" w:rsidP="00187FBD">
      <w:pPr>
        <w:spacing w:before="200" w:after="0" w:line="264" w:lineRule="auto"/>
        <w:rPr>
          <w:rFonts w:ascii="Tahoma" w:eastAsia="Tahoma" w:hAnsi="Tahoma" w:cs="Tahoma"/>
          <w:bCs/>
        </w:rPr>
      </w:pPr>
      <w:r>
        <w:rPr>
          <w:rFonts w:ascii="Tahoma" w:eastAsia="Tahoma" w:hAnsi="Tahoma" w:cs="Tahoma"/>
          <w:bCs/>
        </w:rPr>
        <w:t xml:space="preserve">Clerk Schoeder stated that Donna Larsen, Minnesota State Retirement System, reached out to </w:t>
      </w:r>
      <w:r w:rsidR="006B343B">
        <w:rPr>
          <w:rFonts w:ascii="Tahoma" w:eastAsia="Tahoma" w:hAnsi="Tahoma" w:cs="Tahoma"/>
          <w:bCs/>
        </w:rPr>
        <w:t xml:space="preserve">verify users on MN DCP accounts and </w:t>
      </w:r>
      <w:r>
        <w:rPr>
          <w:rFonts w:ascii="Tahoma" w:eastAsia="Tahoma" w:hAnsi="Tahoma" w:cs="Tahoma"/>
          <w:bCs/>
        </w:rPr>
        <w:t xml:space="preserve">ask if there were any questions about the </w:t>
      </w:r>
      <w:r w:rsidR="004101D9">
        <w:rPr>
          <w:rFonts w:ascii="Tahoma" w:eastAsia="Tahoma" w:hAnsi="Tahoma" w:cs="Tahoma"/>
          <w:bCs/>
        </w:rPr>
        <w:t>B</w:t>
      </w:r>
      <w:r>
        <w:rPr>
          <w:rFonts w:ascii="Tahoma" w:eastAsia="Tahoma" w:hAnsi="Tahoma" w:cs="Tahoma"/>
          <w:bCs/>
        </w:rPr>
        <w:t xml:space="preserve">oards MN DCP accounts. The </w:t>
      </w:r>
      <w:r w:rsidR="004101D9">
        <w:rPr>
          <w:rFonts w:ascii="Tahoma" w:eastAsia="Tahoma" w:hAnsi="Tahoma" w:cs="Tahoma"/>
          <w:bCs/>
        </w:rPr>
        <w:t>B</w:t>
      </w:r>
      <w:r>
        <w:rPr>
          <w:rFonts w:ascii="Tahoma" w:eastAsia="Tahoma" w:hAnsi="Tahoma" w:cs="Tahoma"/>
          <w:bCs/>
        </w:rPr>
        <w:t xml:space="preserve">oard has no concerns </w:t>
      </w:r>
      <w:proofErr w:type="gramStart"/>
      <w:r>
        <w:rPr>
          <w:rFonts w:ascii="Tahoma" w:eastAsia="Tahoma" w:hAnsi="Tahoma" w:cs="Tahoma"/>
          <w:bCs/>
        </w:rPr>
        <w:t>at this time</w:t>
      </w:r>
      <w:proofErr w:type="gramEnd"/>
      <w:r>
        <w:rPr>
          <w:rFonts w:ascii="Tahoma" w:eastAsia="Tahoma" w:hAnsi="Tahoma" w:cs="Tahoma"/>
          <w:bCs/>
        </w:rPr>
        <w:t xml:space="preserve">. </w:t>
      </w:r>
    </w:p>
    <w:p w14:paraId="23E9279C" w14:textId="77777777" w:rsidR="00A743C6" w:rsidRPr="00A743C6" w:rsidRDefault="00A743C6" w:rsidP="00A743C6">
      <w:pPr>
        <w:spacing w:before="200" w:after="200" w:line="264" w:lineRule="auto"/>
        <w:rPr>
          <w:rFonts w:ascii="Tahoma" w:eastAsia="Tahoma" w:hAnsi="Tahoma" w:cs="Tahoma"/>
          <w:b/>
        </w:rPr>
      </w:pPr>
      <w:r w:rsidRPr="00A743C6">
        <w:rPr>
          <w:rFonts w:ascii="Tahoma" w:eastAsia="Tahoma" w:hAnsi="Tahoma" w:cs="Tahoma"/>
          <w:b/>
        </w:rPr>
        <w:t>Approval to pay payroll and claims including electronic transfer</w:t>
      </w:r>
    </w:p>
    <w:p w14:paraId="42A15AB9" w14:textId="3B2B6891" w:rsidR="00A743C6" w:rsidRDefault="00A743C6" w:rsidP="00A743C6">
      <w:pPr>
        <w:spacing w:before="200" w:after="0" w:line="264" w:lineRule="auto"/>
        <w:rPr>
          <w:rFonts w:ascii="Tahoma" w:eastAsia="Tahoma" w:hAnsi="Tahoma" w:cs="Tahoma"/>
          <w:b/>
        </w:rPr>
      </w:pPr>
      <w:r w:rsidRPr="00A743C6">
        <w:rPr>
          <w:rFonts w:ascii="Tahoma" w:eastAsia="Tahoma" w:hAnsi="Tahoma" w:cs="Tahoma"/>
          <w:b/>
        </w:rPr>
        <w:t xml:space="preserve">There was a motion made by Supervisor Mergen to approve the payroll and claims, including electronic transfers, for </w:t>
      </w:r>
      <w:r w:rsidR="00883BF0">
        <w:rPr>
          <w:rFonts w:ascii="Tahoma" w:eastAsia="Tahoma" w:hAnsi="Tahoma" w:cs="Tahoma"/>
          <w:b/>
        </w:rPr>
        <w:t>July 8</w:t>
      </w:r>
      <w:r w:rsidRPr="00A743C6">
        <w:rPr>
          <w:rFonts w:ascii="Tahoma" w:eastAsia="Tahoma" w:hAnsi="Tahoma" w:cs="Tahoma"/>
          <w:b/>
        </w:rPr>
        <w:t>, 2024, seconded by Supervisor Matzke. The motion was carried unanimously.</w:t>
      </w:r>
    </w:p>
    <w:p w14:paraId="38D81672" w14:textId="32E29A38" w:rsidR="00F77E49" w:rsidRDefault="006B343B" w:rsidP="00A743C6">
      <w:pPr>
        <w:spacing w:before="200" w:after="0" w:line="264" w:lineRule="auto"/>
        <w:rPr>
          <w:rFonts w:ascii="Tahoma" w:eastAsia="Tahoma" w:hAnsi="Tahoma" w:cs="Tahoma"/>
          <w:b/>
        </w:rPr>
      </w:pPr>
      <w:r>
        <w:rPr>
          <w:rFonts w:ascii="Tahoma" w:eastAsia="Tahoma" w:hAnsi="Tahoma" w:cs="Tahoma"/>
          <w:b/>
        </w:rPr>
        <w:t>Sunset Bay Septic Construction</w:t>
      </w:r>
    </w:p>
    <w:p w14:paraId="3DB0975A" w14:textId="0038F362" w:rsidR="006B343B" w:rsidRPr="006B343B" w:rsidRDefault="006B343B" w:rsidP="00A743C6">
      <w:pPr>
        <w:spacing w:before="200" w:after="0" w:line="264" w:lineRule="auto"/>
        <w:rPr>
          <w:rFonts w:ascii="Tahoma" w:eastAsia="Tahoma" w:hAnsi="Tahoma" w:cs="Tahoma"/>
          <w:bCs/>
        </w:rPr>
      </w:pPr>
      <w:r>
        <w:rPr>
          <w:rFonts w:ascii="Tahoma" w:eastAsia="Tahoma" w:hAnsi="Tahoma" w:cs="Tahoma"/>
          <w:bCs/>
        </w:rPr>
        <w:t>Supervisor Mergen suggested that Treasurer Lind contact Anita Gallentine, Minnesota Public Authorities Facility, to find out about funds reimbursement</w:t>
      </w:r>
      <w:r w:rsidR="009B40E0">
        <w:rPr>
          <w:rFonts w:ascii="Tahoma" w:eastAsia="Tahoma" w:hAnsi="Tahoma" w:cs="Tahoma"/>
          <w:bCs/>
        </w:rPr>
        <w:t xml:space="preserve"> for the </w:t>
      </w:r>
      <w:proofErr w:type="spellStart"/>
      <w:r w:rsidR="009B40E0">
        <w:rPr>
          <w:rFonts w:ascii="Tahoma" w:eastAsia="Tahoma" w:hAnsi="Tahoma" w:cs="Tahoma"/>
          <w:bCs/>
        </w:rPr>
        <w:t>Sunet</w:t>
      </w:r>
      <w:proofErr w:type="spellEnd"/>
      <w:r w:rsidR="009B40E0">
        <w:rPr>
          <w:rFonts w:ascii="Tahoma" w:eastAsia="Tahoma" w:hAnsi="Tahoma" w:cs="Tahoma"/>
          <w:bCs/>
        </w:rPr>
        <w:t xml:space="preserve"> Bay septic construction</w:t>
      </w:r>
      <w:r>
        <w:rPr>
          <w:rFonts w:ascii="Tahoma" w:eastAsia="Tahoma" w:hAnsi="Tahoma" w:cs="Tahoma"/>
          <w:bCs/>
        </w:rPr>
        <w:t xml:space="preserve">. Supervisor Mergen stated that there should have been </w:t>
      </w:r>
      <w:r w:rsidR="009B40E0">
        <w:rPr>
          <w:rFonts w:ascii="Tahoma" w:eastAsia="Tahoma" w:hAnsi="Tahoma" w:cs="Tahoma"/>
          <w:bCs/>
        </w:rPr>
        <w:t xml:space="preserve">some reimbursement back to the Township with completion of construction. Treasurer Lind will contact </w:t>
      </w:r>
      <w:r w:rsidR="009B40E0" w:rsidRPr="009B40E0">
        <w:rPr>
          <w:rStyle w:val="Strong"/>
          <w:rFonts w:ascii="Tahoma" w:hAnsi="Tahoma" w:cs="Tahoma"/>
          <w:b w:val="0"/>
          <w:bCs w:val="0"/>
          <w:color w:val="500050"/>
          <w:shd w:val="clear" w:color="auto" w:fill="FFFFFF"/>
        </w:rPr>
        <w:t xml:space="preserve">Katelyn </w:t>
      </w:r>
      <w:proofErr w:type="spellStart"/>
      <w:r w:rsidR="009B40E0" w:rsidRPr="009B40E0">
        <w:rPr>
          <w:rStyle w:val="Strong"/>
          <w:rFonts w:ascii="Tahoma" w:hAnsi="Tahoma" w:cs="Tahoma"/>
          <w:b w:val="0"/>
          <w:bCs w:val="0"/>
          <w:color w:val="500050"/>
          <w:shd w:val="clear" w:color="auto" w:fill="FFFFFF"/>
        </w:rPr>
        <w:t>Kanuit</w:t>
      </w:r>
      <w:proofErr w:type="spellEnd"/>
      <w:r w:rsidR="009B40E0">
        <w:rPr>
          <w:rStyle w:val="Strong"/>
          <w:rFonts w:ascii="Tahoma" w:hAnsi="Tahoma" w:cs="Tahoma"/>
          <w:b w:val="0"/>
          <w:bCs w:val="0"/>
          <w:color w:val="500050"/>
          <w:shd w:val="clear" w:color="auto" w:fill="FFFFFF"/>
        </w:rPr>
        <w:t>, as Anita has retired. Treasurer Lind reached out to Kately in February regarding this and did not receive a response back.</w:t>
      </w:r>
    </w:p>
    <w:p w14:paraId="7C63DDD4" w14:textId="23DD99F8" w:rsidR="00F77E49" w:rsidRDefault="00F77E49" w:rsidP="00A743C6">
      <w:pPr>
        <w:spacing w:before="200" w:after="0" w:line="264" w:lineRule="auto"/>
        <w:rPr>
          <w:rFonts w:ascii="Tahoma" w:eastAsia="Tahoma" w:hAnsi="Tahoma" w:cs="Tahoma"/>
          <w:b/>
        </w:rPr>
      </w:pPr>
      <w:r>
        <w:rPr>
          <w:rFonts w:ascii="Tahoma" w:eastAsia="Tahoma" w:hAnsi="Tahoma" w:cs="Tahoma"/>
          <w:b/>
        </w:rPr>
        <w:t>Resolution appointing Election Judges for the August 13, 2024 Primary Election</w:t>
      </w:r>
    </w:p>
    <w:p w14:paraId="4C5A8CB3" w14:textId="0131F74A" w:rsidR="00F77E49" w:rsidRDefault="00F77E49" w:rsidP="00A743C6">
      <w:pPr>
        <w:spacing w:before="200" w:after="0" w:line="264" w:lineRule="auto"/>
        <w:rPr>
          <w:rFonts w:ascii="Tahoma" w:eastAsia="Tahoma" w:hAnsi="Tahoma" w:cs="Tahoma"/>
          <w:b/>
        </w:rPr>
      </w:pPr>
      <w:r>
        <w:rPr>
          <w:rFonts w:ascii="Tahoma" w:eastAsia="Tahoma" w:hAnsi="Tahoma" w:cs="Tahoma"/>
          <w:b/>
        </w:rPr>
        <w:t xml:space="preserve">There was a motion made by Supervisor Mergen to accept the </w:t>
      </w:r>
      <w:r w:rsidR="00A1264F">
        <w:rPr>
          <w:rFonts w:ascii="Tahoma" w:eastAsia="Tahoma" w:hAnsi="Tahoma" w:cs="Tahoma"/>
          <w:b/>
        </w:rPr>
        <w:t>resolution</w:t>
      </w:r>
      <w:r>
        <w:rPr>
          <w:rFonts w:ascii="Tahoma" w:eastAsia="Tahoma" w:hAnsi="Tahoma" w:cs="Tahoma"/>
          <w:b/>
        </w:rPr>
        <w:t xml:space="preserve"> appointing </w:t>
      </w:r>
      <w:r w:rsidR="00A1264F">
        <w:rPr>
          <w:rFonts w:ascii="Tahoma" w:eastAsia="Tahoma" w:hAnsi="Tahoma" w:cs="Tahoma"/>
          <w:b/>
        </w:rPr>
        <w:t>Election</w:t>
      </w:r>
      <w:r>
        <w:rPr>
          <w:rFonts w:ascii="Tahoma" w:eastAsia="Tahoma" w:hAnsi="Tahoma" w:cs="Tahoma"/>
          <w:b/>
        </w:rPr>
        <w:t xml:space="preserve"> Judges for the Primary Election on August 13, 2024, seconded by Supervisor </w:t>
      </w:r>
      <w:r w:rsidR="00233DBF">
        <w:rPr>
          <w:rFonts w:ascii="Tahoma" w:eastAsia="Tahoma" w:hAnsi="Tahoma" w:cs="Tahoma"/>
          <w:b/>
        </w:rPr>
        <w:t xml:space="preserve">Johanningmeier. The motion was carried unanimously. </w:t>
      </w:r>
    </w:p>
    <w:p w14:paraId="68137D1D" w14:textId="717ED83D" w:rsidR="00233DBF" w:rsidRDefault="00233DBF" w:rsidP="00A743C6">
      <w:pPr>
        <w:spacing w:before="200" w:after="0" w:line="264" w:lineRule="auto"/>
        <w:rPr>
          <w:rFonts w:ascii="Tahoma" w:eastAsia="Tahoma" w:hAnsi="Tahoma" w:cs="Tahoma"/>
          <w:b/>
        </w:rPr>
      </w:pPr>
      <w:r>
        <w:rPr>
          <w:rFonts w:ascii="Tahoma" w:eastAsia="Tahoma" w:hAnsi="Tahoma" w:cs="Tahoma"/>
          <w:b/>
        </w:rPr>
        <w:t>OTPAC</w:t>
      </w:r>
    </w:p>
    <w:p w14:paraId="070BA632" w14:textId="5B520BBE" w:rsidR="007C18C5" w:rsidRDefault="007C18C5" w:rsidP="00A743C6">
      <w:pPr>
        <w:spacing w:before="200" w:after="0" w:line="264" w:lineRule="auto"/>
        <w:rPr>
          <w:rFonts w:ascii="Tahoma" w:eastAsia="Tahoma" w:hAnsi="Tahoma" w:cs="Tahoma"/>
          <w:bCs/>
        </w:rPr>
      </w:pPr>
      <w:r>
        <w:rPr>
          <w:rFonts w:ascii="Tahoma" w:eastAsia="Tahoma" w:hAnsi="Tahoma" w:cs="Tahoma"/>
          <w:bCs/>
        </w:rPr>
        <w:t>Supervisor Matzke stated that OTPAC has been working on extending the moratorium and updating the land use plan for Oronoco Township.</w:t>
      </w:r>
    </w:p>
    <w:p w14:paraId="3DCE1463" w14:textId="524D6DC2" w:rsidR="007C18C5" w:rsidRDefault="007C18C5" w:rsidP="00A743C6">
      <w:pPr>
        <w:spacing w:before="200" w:after="0" w:line="264" w:lineRule="auto"/>
        <w:rPr>
          <w:rFonts w:ascii="Tahoma" w:eastAsia="Tahoma" w:hAnsi="Tahoma" w:cs="Tahoma"/>
          <w:b/>
        </w:rPr>
      </w:pPr>
      <w:r>
        <w:rPr>
          <w:rFonts w:ascii="Tahoma" w:eastAsia="Tahoma" w:hAnsi="Tahoma" w:cs="Tahoma"/>
          <w:b/>
        </w:rPr>
        <w:t>Mankato-Mississippi Transmission Line Project</w:t>
      </w:r>
    </w:p>
    <w:p w14:paraId="558FA5E5" w14:textId="77777777" w:rsidR="007C18C5" w:rsidRDefault="007C18C5" w:rsidP="00A743C6">
      <w:pPr>
        <w:spacing w:before="200" w:after="0" w:line="264" w:lineRule="auto"/>
        <w:rPr>
          <w:rFonts w:ascii="Tahoma" w:eastAsia="Tahoma" w:hAnsi="Tahoma" w:cs="Tahoma"/>
          <w:bCs/>
        </w:rPr>
      </w:pPr>
      <w:r>
        <w:rPr>
          <w:rFonts w:ascii="Tahoma" w:eastAsia="Tahoma" w:hAnsi="Tahoma" w:cs="Tahoma"/>
          <w:bCs/>
        </w:rPr>
        <w:t xml:space="preserve">Supervisor Johanningmeier will attend the meeting for the Mankato-Mississippi Transmission Line at Pine Island High School on Tuesday July 9 at 6pm. </w:t>
      </w:r>
    </w:p>
    <w:p w14:paraId="25CF8AA2" w14:textId="70CE7858" w:rsidR="00233DBF" w:rsidRDefault="007C18C5" w:rsidP="00A743C6">
      <w:pPr>
        <w:spacing w:before="200" w:after="0" w:line="264" w:lineRule="auto"/>
        <w:rPr>
          <w:rFonts w:ascii="Tahoma" w:eastAsia="Tahoma" w:hAnsi="Tahoma" w:cs="Tahoma"/>
          <w:bCs/>
        </w:rPr>
      </w:pPr>
      <w:r>
        <w:rPr>
          <w:rFonts w:ascii="Tahoma" w:eastAsia="Tahoma" w:hAnsi="Tahoma" w:cs="Tahoma"/>
          <w:bCs/>
        </w:rPr>
        <w:t xml:space="preserve">Supervisor </w:t>
      </w:r>
      <w:r w:rsidRPr="007C18C5">
        <w:rPr>
          <w:rFonts w:ascii="Tahoma" w:eastAsia="Tahoma" w:hAnsi="Tahoma" w:cs="Tahoma"/>
          <w:bCs/>
        </w:rPr>
        <w:t>Johanningmeier spoke with citizen Penny Robinson</w:t>
      </w:r>
      <w:r w:rsidR="0096720B">
        <w:rPr>
          <w:rFonts w:ascii="Tahoma" w:eastAsia="Tahoma" w:hAnsi="Tahoma" w:cs="Tahoma"/>
          <w:bCs/>
        </w:rPr>
        <w:t>,</w:t>
      </w:r>
      <w:r w:rsidRPr="007C18C5">
        <w:rPr>
          <w:rFonts w:ascii="Tahoma" w:eastAsia="Tahoma" w:hAnsi="Tahoma" w:cs="Tahoma"/>
          <w:bCs/>
        </w:rPr>
        <w:t xml:space="preserve"> regarding her concerns with </w:t>
      </w:r>
      <w:proofErr w:type="gramStart"/>
      <w:r w:rsidRPr="007C18C5">
        <w:rPr>
          <w:rFonts w:ascii="Tahoma" w:eastAsia="Tahoma" w:hAnsi="Tahoma" w:cs="Tahoma"/>
          <w:bCs/>
        </w:rPr>
        <w:t xml:space="preserve">the </w:t>
      </w:r>
      <w:r w:rsidR="00233DBF" w:rsidRPr="007C18C5">
        <w:rPr>
          <w:rFonts w:ascii="Tahoma" w:eastAsia="Tahoma" w:hAnsi="Tahoma" w:cs="Tahoma"/>
          <w:bCs/>
        </w:rPr>
        <w:t xml:space="preserve"> Mankato</w:t>
      </w:r>
      <w:proofErr w:type="gramEnd"/>
      <w:r w:rsidR="00233DBF" w:rsidRPr="007C18C5">
        <w:rPr>
          <w:rFonts w:ascii="Tahoma" w:eastAsia="Tahoma" w:hAnsi="Tahoma" w:cs="Tahoma"/>
          <w:bCs/>
        </w:rPr>
        <w:t xml:space="preserve">-Mississippi Transmission Line Project. </w:t>
      </w:r>
      <w:r w:rsidRPr="007C18C5">
        <w:rPr>
          <w:rFonts w:ascii="Tahoma" w:hAnsi="Tahoma" w:cs="Tahoma"/>
          <w:color w:val="222222"/>
          <w:shd w:val="clear" w:color="auto" w:fill="FFFFFF"/>
        </w:rPr>
        <w:t xml:space="preserve">Ms. Robinson spoke with Ellen Heine, Principal </w:t>
      </w:r>
      <w:r w:rsidRPr="007C18C5">
        <w:rPr>
          <w:rFonts w:ascii="Tahoma" w:hAnsi="Tahoma" w:cs="Tahoma"/>
          <w:color w:val="222222"/>
          <w:shd w:val="clear" w:color="auto" w:fill="FFFFFF"/>
        </w:rPr>
        <w:lastRenderedPageBreak/>
        <w:t xml:space="preserve">Siting </w:t>
      </w:r>
      <w:proofErr w:type="gramStart"/>
      <w:r w:rsidRPr="007C18C5">
        <w:rPr>
          <w:rFonts w:ascii="Tahoma" w:hAnsi="Tahoma" w:cs="Tahoma"/>
          <w:color w:val="222222"/>
          <w:shd w:val="clear" w:color="auto" w:fill="FFFFFF"/>
        </w:rPr>
        <w:t>Agent</w:t>
      </w:r>
      <w:proofErr w:type="gramEnd"/>
      <w:r w:rsidRPr="007C18C5">
        <w:rPr>
          <w:rFonts w:ascii="Tahoma" w:hAnsi="Tahoma" w:cs="Tahoma"/>
          <w:color w:val="222222"/>
          <w:shd w:val="clear" w:color="auto" w:fill="FFFFFF"/>
        </w:rPr>
        <w:t xml:space="preserve"> and Permitting Agent for the Mankato-Mississippi 345kV Transmission Line Project, and was </w:t>
      </w:r>
      <w:r>
        <w:rPr>
          <w:rFonts w:ascii="Tahoma" w:hAnsi="Tahoma" w:cs="Tahoma"/>
          <w:color w:val="222222"/>
          <w:shd w:val="clear" w:color="auto" w:fill="FFFFFF"/>
        </w:rPr>
        <w:t>i</w:t>
      </w:r>
      <w:r w:rsidRPr="007C18C5">
        <w:rPr>
          <w:rFonts w:ascii="Tahoma" w:hAnsi="Tahoma" w:cs="Tahoma"/>
          <w:color w:val="222222"/>
          <w:shd w:val="clear" w:color="auto" w:fill="FFFFFF"/>
        </w:rPr>
        <w:t>nformed that the City of Oronoco and Township Boards have sent a proposal to put the new lines next to the CAPX 2020 which would widen the current corridor</w:t>
      </w:r>
      <w:r>
        <w:rPr>
          <w:rFonts w:ascii="Tahoma" w:hAnsi="Tahoma" w:cs="Tahoma"/>
          <w:color w:val="222222"/>
          <w:shd w:val="clear" w:color="auto" w:fill="FFFFFF"/>
        </w:rPr>
        <w:t xml:space="preserve">. Supervisor Johanningmeier stated that </w:t>
      </w:r>
      <w:r>
        <w:rPr>
          <w:rFonts w:ascii="Tahoma" w:eastAsia="Tahoma" w:hAnsi="Tahoma" w:cs="Tahoma"/>
          <w:bCs/>
        </w:rPr>
        <w:t>t</w:t>
      </w:r>
      <w:r w:rsidR="00233DBF">
        <w:rPr>
          <w:rFonts w:ascii="Tahoma" w:eastAsia="Tahoma" w:hAnsi="Tahoma" w:cs="Tahoma"/>
          <w:bCs/>
        </w:rPr>
        <w:t>he resolution that was signed January 8, 2024</w:t>
      </w:r>
      <w:r w:rsidR="00303AD6">
        <w:rPr>
          <w:rFonts w:ascii="Tahoma" w:eastAsia="Tahoma" w:hAnsi="Tahoma" w:cs="Tahoma"/>
          <w:bCs/>
        </w:rPr>
        <w:t xml:space="preserve"> will be added to the environmental impact statement. Supervisor Matzke stated that was not the intention of the resolution. </w:t>
      </w:r>
      <w:r>
        <w:rPr>
          <w:rFonts w:ascii="Tahoma" w:eastAsia="Tahoma" w:hAnsi="Tahoma" w:cs="Tahoma"/>
          <w:bCs/>
        </w:rPr>
        <w:t>Supervisor Matzke does not want to the resolution signed January 8, 2024 to continue.</w:t>
      </w:r>
    </w:p>
    <w:p w14:paraId="5E8E8C02" w14:textId="63F8A975" w:rsidR="00303AD6" w:rsidRPr="00303AD6" w:rsidRDefault="00303AD6" w:rsidP="00A743C6">
      <w:pPr>
        <w:spacing w:before="200" w:after="0" w:line="264" w:lineRule="auto"/>
        <w:rPr>
          <w:rFonts w:ascii="Tahoma" w:eastAsia="Tahoma" w:hAnsi="Tahoma" w:cs="Tahoma"/>
          <w:b/>
        </w:rPr>
      </w:pPr>
      <w:r>
        <w:rPr>
          <w:rFonts w:ascii="Tahoma" w:eastAsia="Tahoma" w:hAnsi="Tahoma" w:cs="Tahoma"/>
          <w:b/>
        </w:rPr>
        <w:t xml:space="preserve">There was a motion made by Supervisor Matzke to rescind the Resolution in support of the MMRT Project Segment 4 Route, seconded by Supervisor Mergen. The motion was carried unanimously. </w:t>
      </w:r>
    </w:p>
    <w:p w14:paraId="040B8C27" w14:textId="77777777" w:rsidR="00AF340D" w:rsidRDefault="00AF340D" w:rsidP="00AF340D">
      <w:pPr>
        <w:spacing w:after="0" w:line="264" w:lineRule="auto"/>
        <w:rPr>
          <w:rFonts w:ascii="Tahoma" w:eastAsia="Tahoma" w:hAnsi="Tahoma" w:cs="Tahoma"/>
          <w:bCs/>
        </w:rPr>
      </w:pPr>
    </w:p>
    <w:p w14:paraId="67B4F761" w14:textId="44F2CF07" w:rsidR="00303AD6" w:rsidRDefault="00AF340D" w:rsidP="00AF340D">
      <w:pPr>
        <w:spacing w:after="0" w:line="264" w:lineRule="auto"/>
        <w:rPr>
          <w:rFonts w:ascii="Tahoma" w:eastAsia="Tahoma" w:hAnsi="Tahoma" w:cs="Tahoma"/>
          <w:bCs/>
        </w:rPr>
      </w:pPr>
      <w:r>
        <w:rPr>
          <w:rFonts w:ascii="Tahoma" w:eastAsia="Tahoma" w:hAnsi="Tahoma" w:cs="Tahoma"/>
          <w:b/>
        </w:rPr>
        <w:t>Clerk Notes</w:t>
      </w:r>
      <w:r w:rsidR="00303AD6">
        <w:rPr>
          <w:rFonts w:ascii="Tahoma" w:eastAsia="Tahoma" w:hAnsi="Tahoma" w:cs="Tahoma"/>
          <w:bCs/>
        </w:rPr>
        <w:t xml:space="preserve"> </w:t>
      </w:r>
    </w:p>
    <w:p w14:paraId="061C44B1" w14:textId="77777777" w:rsidR="001072F8" w:rsidRPr="007C18C5" w:rsidRDefault="001072F8" w:rsidP="00AF340D">
      <w:pPr>
        <w:spacing w:after="0" w:line="264" w:lineRule="auto"/>
        <w:rPr>
          <w:rFonts w:ascii="Tahoma" w:eastAsia="Tahoma" w:hAnsi="Tahoma" w:cs="Tahoma"/>
          <w:b/>
        </w:rPr>
      </w:pPr>
    </w:p>
    <w:p w14:paraId="74BFE7E6" w14:textId="3247BA2E" w:rsidR="00303AD6" w:rsidRDefault="00303AD6" w:rsidP="00AF340D">
      <w:pPr>
        <w:spacing w:after="0" w:line="264" w:lineRule="auto"/>
        <w:rPr>
          <w:rFonts w:ascii="Tahoma" w:eastAsia="Tahoma" w:hAnsi="Tahoma" w:cs="Tahoma"/>
          <w:bCs/>
        </w:rPr>
      </w:pPr>
      <w:r>
        <w:rPr>
          <w:rFonts w:ascii="Tahoma" w:eastAsia="Tahoma" w:hAnsi="Tahoma" w:cs="Tahoma"/>
          <w:bCs/>
        </w:rPr>
        <w:t xml:space="preserve">There is a Minnesota Association of Townships District 1 meeting in Caledonia on August 6, 2024. </w:t>
      </w:r>
    </w:p>
    <w:p w14:paraId="26764A5E" w14:textId="77777777" w:rsidR="00900D43" w:rsidRDefault="00900D43" w:rsidP="00AF340D">
      <w:pPr>
        <w:spacing w:after="0" w:line="264" w:lineRule="auto"/>
        <w:rPr>
          <w:rFonts w:ascii="Tahoma" w:eastAsia="Tahoma" w:hAnsi="Tahoma" w:cs="Tahoma"/>
          <w:bCs/>
        </w:rPr>
      </w:pPr>
    </w:p>
    <w:p w14:paraId="3050F016" w14:textId="24D10E71" w:rsidR="00900D43" w:rsidRDefault="00900D43" w:rsidP="00AF340D">
      <w:pPr>
        <w:spacing w:after="0" w:line="264" w:lineRule="auto"/>
        <w:rPr>
          <w:rFonts w:ascii="Tahoma" w:eastAsia="Tahoma" w:hAnsi="Tahoma" w:cs="Tahoma"/>
          <w:b/>
        </w:rPr>
      </w:pPr>
      <w:r>
        <w:rPr>
          <w:rFonts w:ascii="Tahoma" w:eastAsia="Tahoma" w:hAnsi="Tahoma" w:cs="Tahoma"/>
          <w:b/>
        </w:rPr>
        <w:t>Board Member Comments</w:t>
      </w:r>
    </w:p>
    <w:p w14:paraId="114D4C76" w14:textId="77777777" w:rsidR="00900D43" w:rsidRDefault="00900D43" w:rsidP="00AF340D">
      <w:pPr>
        <w:spacing w:after="0" w:line="264" w:lineRule="auto"/>
        <w:rPr>
          <w:rFonts w:ascii="Tahoma" w:eastAsia="Tahoma" w:hAnsi="Tahoma" w:cs="Tahoma"/>
          <w:b/>
        </w:rPr>
      </w:pPr>
    </w:p>
    <w:p w14:paraId="53FAAD71" w14:textId="3BEBB105" w:rsidR="00900D43" w:rsidRDefault="00900D43" w:rsidP="00AF340D">
      <w:pPr>
        <w:spacing w:after="0" w:line="264" w:lineRule="auto"/>
        <w:rPr>
          <w:rFonts w:ascii="Tahoma" w:eastAsia="Tahoma" w:hAnsi="Tahoma" w:cs="Tahoma"/>
          <w:bCs/>
        </w:rPr>
      </w:pPr>
      <w:r>
        <w:rPr>
          <w:rFonts w:ascii="Tahoma" w:eastAsia="Tahoma" w:hAnsi="Tahoma" w:cs="Tahoma"/>
          <w:bCs/>
        </w:rPr>
        <w:t>Supervisor Johanningmeier is not able to attend the next OCTOA meeting on July 25</w:t>
      </w:r>
      <w:r w:rsidR="0096720B">
        <w:rPr>
          <w:rFonts w:ascii="Tahoma" w:eastAsia="Tahoma" w:hAnsi="Tahoma" w:cs="Tahoma"/>
          <w:bCs/>
        </w:rPr>
        <w:t>,</w:t>
      </w:r>
      <w:r>
        <w:rPr>
          <w:rFonts w:ascii="Tahoma" w:eastAsia="Tahoma" w:hAnsi="Tahoma" w:cs="Tahoma"/>
          <w:bCs/>
        </w:rPr>
        <w:t xml:space="preserve"> at Haverhill Townhall. He suggested another Supervisor attend to get a feeling about what other townships are thinking about the </w:t>
      </w:r>
      <w:r w:rsidR="002A0C4E">
        <w:rPr>
          <w:rFonts w:ascii="Tahoma" w:eastAsia="Tahoma" w:hAnsi="Tahoma" w:cs="Tahoma"/>
          <w:bCs/>
        </w:rPr>
        <w:t>F</w:t>
      </w:r>
      <w:r>
        <w:rPr>
          <w:rFonts w:ascii="Tahoma" w:eastAsia="Tahoma" w:hAnsi="Tahoma" w:cs="Tahoma"/>
          <w:bCs/>
        </w:rPr>
        <w:t xml:space="preserve">loodplain and </w:t>
      </w:r>
      <w:r w:rsidR="002A0C4E">
        <w:rPr>
          <w:rFonts w:ascii="Tahoma" w:eastAsia="Tahoma" w:hAnsi="Tahoma" w:cs="Tahoma"/>
          <w:bCs/>
        </w:rPr>
        <w:t>S</w:t>
      </w:r>
      <w:r>
        <w:rPr>
          <w:rFonts w:ascii="Tahoma" w:eastAsia="Tahoma" w:hAnsi="Tahoma" w:cs="Tahoma"/>
          <w:bCs/>
        </w:rPr>
        <w:t xml:space="preserve">horeland </w:t>
      </w:r>
      <w:r w:rsidR="002A0C4E">
        <w:rPr>
          <w:rFonts w:ascii="Tahoma" w:eastAsia="Tahoma" w:hAnsi="Tahoma" w:cs="Tahoma"/>
          <w:bCs/>
        </w:rPr>
        <w:t>O</w:t>
      </w:r>
      <w:r>
        <w:rPr>
          <w:rFonts w:ascii="Tahoma" w:eastAsia="Tahoma" w:hAnsi="Tahoma" w:cs="Tahoma"/>
          <w:bCs/>
        </w:rPr>
        <w:t xml:space="preserve">rdinance with the County. </w:t>
      </w:r>
    </w:p>
    <w:p w14:paraId="4DF75080" w14:textId="77777777" w:rsidR="002A0C4E" w:rsidRDefault="002A0C4E" w:rsidP="00AF340D">
      <w:pPr>
        <w:spacing w:after="0" w:line="264" w:lineRule="auto"/>
        <w:rPr>
          <w:rFonts w:ascii="Tahoma" w:eastAsia="Tahoma" w:hAnsi="Tahoma" w:cs="Tahoma"/>
          <w:bCs/>
        </w:rPr>
      </w:pPr>
    </w:p>
    <w:p w14:paraId="2EBCE505" w14:textId="0EA1C4ED" w:rsidR="00900D43" w:rsidRPr="00900D43" w:rsidRDefault="00900D43" w:rsidP="00AF340D">
      <w:pPr>
        <w:spacing w:after="0" w:line="264" w:lineRule="auto"/>
        <w:rPr>
          <w:rFonts w:ascii="Tahoma" w:eastAsia="Tahoma" w:hAnsi="Tahoma" w:cs="Tahoma"/>
          <w:bCs/>
        </w:rPr>
      </w:pPr>
      <w:r>
        <w:rPr>
          <w:rFonts w:ascii="Tahoma" w:eastAsia="Tahoma" w:hAnsi="Tahoma" w:cs="Tahoma"/>
          <w:bCs/>
        </w:rPr>
        <w:t>Supervisor Mergen will not be able to attend the Oronoco Township Meeting on September 9</w:t>
      </w:r>
      <w:r w:rsidR="002A0C4E">
        <w:rPr>
          <w:rFonts w:ascii="Tahoma" w:eastAsia="Tahoma" w:hAnsi="Tahoma" w:cs="Tahoma"/>
          <w:bCs/>
        </w:rPr>
        <w:t>,</w:t>
      </w:r>
      <w:r>
        <w:rPr>
          <w:rFonts w:ascii="Tahoma" w:eastAsia="Tahoma" w:hAnsi="Tahoma" w:cs="Tahoma"/>
          <w:bCs/>
        </w:rPr>
        <w:t xml:space="preserve"> 2024.</w:t>
      </w:r>
    </w:p>
    <w:p w14:paraId="4B03C25D" w14:textId="77777777" w:rsidR="00AF340D" w:rsidRDefault="00AF340D" w:rsidP="00AF340D">
      <w:pPr>
        <w:spacing w:after="0" w:line="264" w:lineRule="auto"/>
        <w:rPr>
          <w:rFonts w:ascii="Tahoma" w:eastAsia="Tahoma" w:hAnsi="Tahoma" w:cs="Tahoma"/>
          <w:bCs/>
        </w:rPr>
      </w:pPr>
    </w:p>
    <w:p w14:paraId="0B726235" w14:textId="3844A16F" w:rsidR="00AF340D" w:rsidRDefault="00303AD6" w:rsidP="00AF340D">
      <w:pPr>
        <w:rPr>
          <w:rFonts w:ascii="Tahoma" w:hAnsi="Tahoma" w:cs="Tahoma"/>
          <w:b/>
          <w:bCs/>
        </w:rPr>
      </w:pPr>
      <w:r>
        <w:rPr>
          <w:rFonts w:ascii="Tahoma" w:eastAsia="Tahoma" w:hAnsi="Tahoma" w:cs="Tahoma"/>
          <w:b/>
        </w:rPr>
        <w:t xml:space="preserve">There was a motion made by Supervisor </w:t>
      </w:r>
      <w:r w:rsidR="00AF340D">
        <w:rPr>
          <w:rFonts w:ascii="Tahoma" w:eastAsia="Tahoma" w:hAnsi="Tahoma" w:cs="Tahoma"/>
          <w:b/>
        </w:rPr>
        <w:t>M</w:t>
      </w:r>
      <w:r>
        <w:rPr>
          <w:rFonts w:ascii="Tahoma" w:eastAsia="Tahoma" w:hAnsi="Tahoma" w:cs="Tahoma"/>
          <w:b/>
        </w:rPr>
        <w:t>ergen</w:t>
      </w:r>
      <w:r w:rsidR="00AF340D">
        <w:rPr>
          <w:rFonts w:ascii="Tahoma" w:eastAsia="Tahoma" w:hAnsi="Tahoma" w:cs="Tahoma"/>
          <w:b/>
        </w:rPr>
        <w:t xml:space="preserve"> to adjourn the meeting, seconded by Supervisor </w:t>
      </w:r>
      <w:r>
        <w:rPr>
          <w:rFonts w:ascii="Tahoma" w:eastAsia="Tahoma" w:hAnsi="Tahoma" w:cs="Tahoma"/>
          <w:b/>
        </w:rPr>
        <w:t>Johanningmeier.</w:t>
      </w:r>
      <w:r w:rsidR="00AF340D">
        <w:rPr>
          <w:rFonts w:ascii="Tahoma" w:eastAsia="Tahoma" w:hAnsi="Tahoma" w:cs="Tahoma"/>
          <w:b/>
        </w:rPr>
        <w:t xml:space="preserve"> The motion was carried unanimously. The meeting adjourned at </w:t>
      </w:r>
      <w:r>
        <w:rPr>
          <w:rFonts w:ascii="Tahoma" w:eastAsia="Tahoma" w:hAnsi="Tahoma" w:cs="Tahoma"/>
          <w:b/>
        </w:rPr>
        <w:t>9:35pm</w:t>
      </w:r>
      <w:r w:rsidR="00AF340D">
        <w:rPr>
          <w:rFonts w:ascii="Tahoma" w:eastAsia="Tahoma" w:hAnsi="Tahoma" w:cs="Tahoma"/>
          <w:b/>
        </w:rPr>
        <w:t>.</w:t>
      </w:r>
    </w:p>
    <w:p w14:paraId="3E2E5030" w14:textId="77777777" w:rsidR="00AF340D" w:rsidRDefault="00AF340D" w:rsidP="00AF340D">
      <w:pPr>
        <w:spacing w:before="200" w:after="200" w:line="264" w:lineRule="auto"/>
        <w:rPr>
          <w:rFonts w:ascii="Tahoma" w:eastAsia="Tahoma" w:hAnsi="Tahoma" w:cs="Tahoma"/>
        </w:rPr>
      </w:pPr>
      <w:r>
        <w:rPr>
          <w:rFonts w:ascii="Tahoma" w:eastAsia="Tahoma" w:hAnsi="Tahoma" w:cs="Tahoma"/>
        </w:rPr>
        <w:t>Respectfully Submitted:</w:t>
      </w:r>
    </w:p>
    <w:p w14:paraId="11C71F7A" w14:textId="77777777" w:rsidR="00AF340D" w:rsidRDefault="00AF340D" w:rsidP="00AF340D">
      <w:pPr>
        <w:spacing w:before="200" w:after="200" w:line="264" w:lineRule="auto"/>
        <w:rPr>
          <w:rFonts w:ascii="Tahoma" w:eastAsia="Tahoma" w:hAnsi="Tahoma" w:cs="Tahoma"/>
        </w:rPr>
      </w:pPr>
    </w:p>
    <w:p w14:paraId="1F0F3D3A" w14:textId="77777777" w:rsidR="00AF340D" w:rsidRDefault="00AF340D" w:rsidP="00AF340D">
      <w:pPr>
        <w:spacing w:before="200" w:after="200" w:line="264" w:lineRule="auto"/>
        <w:rPr>
          <w:rFonts w:ascii="Tahoma" w:eastAsia="Tahoma" w:hAnsi="Tahoma" w:cs="Tahoma"/>
        </w:rPr>
      </w:pPr>
      <w:r>
        <w:rPr>
          <w:rFonts w:ascii="Tahoma" w:eastAsia="Tahoma" w:hAnsi="Tahoma" w:cs="Tahoma"/>
        </w:rPr>
        <w:t>________________________________</w:t>
      </w:r>
      <w:r>
        <w:rPr>
          <w:rFonts w:ascii="Tahoma" w:eastAsia="Tahoma" w:hAnsi="Tahoma" w:cs="Tahoma"/>
        </w:rPr>
        <w:tab/>
      </w:r>
      <w:r>
        <w:rPr>
          <w:rFonts w:ascii="Tahoma" w:eastAsia="Tahoma" w:hAnsi="Tahoma" w:cs="Tahoma"/>
        </w:rPr>
        <w:tab/>
        <w:t>________________________________</w:t>
      </w:r>
    </w:p>
    <w:p w14:paraId="26AC8C80" w14:textId="77777777" w:rsidR="00AF340D" w:rsidRDefault="00AF340D" w:rsidP="00AF340D">
      <w:pPr>
        <w:spacing w:before="200" w:after="200" w:line="264" w:lineRule="auto"/>
        <w:rPr>
          <w:rFonts w:ascii="Tahoma" w:eastAsia="Tahoma" w:hAnsi="Tahoma" w:cs="Tahoma"/>
        </w:rPr>
      </w:pPr>
      <w:r>
        <w:rPr>
          <w:rFonts w:ascii="Tahoma" w:eastAsia="Tahoma" w:hAnsi="Tahoma" w:cs="Tahoma"/>
        </w:rPr>
        <w:t>Clerk Jody Schroeder</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Tammy Matzke</w:t>
      </w:r>
    </w:p>
    <w:p w14:paraId="4496C758" w14:textId="77777777" w:rsidR="00AF340D" w:rsidRDefault="00AF340D" w:rsidP="00AF340D">
      <w:pPr>
        <w:spacing w:before="200" w:after="200" w:line="264" w:lineRule="auto"/>
        <w:rPr>
          <w:rFonts w:ascii="Tahoma" w:eastAsia="Tahoma" w:hAnsi="Tahoma" w:cs="Tahoma"/>
        </w:rPr>
      </w:pPr>
    </w:p>
    <w:p w14:paraId="676A4153" w14:textId="77777777" w:rsidR="00AF340D" w:rsidRDefault="00AF340D" w:rsidP="00AF340D">
      <w:pPr>
        <w:spacing w:before="200" w:after="200" w:line="264" w:lineRule="auto"/>
        <w:rPr>
          <w:rFonts w:ascii="Tahoma" w:eastAsia="Tahoma" w:hAnsi="Tahoma" w:cs="Tahoma"/>
        </w:rPr>
      </w:pPr>
      <w:r>
        <w:rPr>
          <w:rFonts w:ascii="Tahoma" w:eastAsia="Tahoma" w:hAnsi="Tahoma" w:cs="Tahoma"/>
        </w:rPr>
        <w:t>________________________________</w:t>
      </w:r>
      <w:r>
        <w:rPr>
          <w:rFonts w:ascii="Tahoma" w:eastAsia="Tahoma" w:hAnsi="Tahoma" w:cs="Tahoma"/>
        </w:rPr>
        <w:tab/>
      </w:r>
      <w:r>
        <w:rPr>
          <w:rFonts w:ascii="Tahoma" w:eastAsia="Tahoma" w:hAnsi="Tahoma" w:cs="Tahoma"/>
        </w:rPr>
        <w:tab/>
        <w:t>________________________________</w:t>
      </w:r>
    </w:p>
    <w:p w14:paraId="7258FC7E" w14:textId="77777777" w:rsidR="00AF340D" w:rsidRDefault="00AF340D" w:rsidP="00AF340D">
      <w:pPr>
        <w:spacing w:after="0" w:line="252" w:lineRule="auto"/>
        <w:rPr>
          <w:rFonts w:ascii="Tahoma" w:eastAsia="Arial" w:hAnsi="Tahoma" w:cs="Tahoma"/>
        </w:rPr>
      </w:pPr>
      <w:r>
        <w:rPr>
          <w:rFonts w:ascii="Tahoma" w:hAnsi="Tahoma" w:cs="Tahoma"/>
        </w:rPr>
        <w:t>Ken Mergen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Joel Johanningmeier</w:t>
      </w:r>
    </w:p>
    <w:p w14:paraId="3DAE8EFA" w14:textId="77777777" w:rsidR="00AC575C" w:rsidRDefault="00AC575C"/>
    <w:sectPr w:rsidR="00AC575C" w:rsidSect="0089261B">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63115" w14:textId="77777777" w:rsidR="009C24EA" w:rsidRDefault="009C24EA" w:rsidP="00AF340D">
      <w:pPr>
        <w:spacing w:after="0" w:line="240" w:lineRule="auto"/>
      </w:pPr>
      <w:r>
        <w:separator/>
      </w:r>
    </w:p>
  </w:endnote>
  <w:endnote w:type="continuationSeparator" w:id="0">
    <w:p w14:paraId="34288CF6" w14:textId="77777777" w:rsidR="009C24EA" w:rsidRDefault="009C24EA" w:rsidP="00AF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370951"/>
      <w:docPartObj>
        <w:docPartGallery w:val="Page Numbers (Bottom of Page)"/>
        <w:docPartUnique/>
      </w:docPartObj>
    </w:sdtPr>
    <w:sdtEndPr>
      <w:rPr>
        <w:noProof/>
      </w:rPr>
    </w:sdtEndPr>
    <w:sdtContent>
      <w:p w14:paraId="2FB4E26A" w14:textId="5235D556" w:rsidR="00AF340D" w:rsidRDefault="00AF340D">
        <w:pPr>
          <w:pStyle w:val="Footer"/>
        </w:pPr>
        <w:r>
          <w:fldChar w:fldCharType="begin"/>
        </w:r>
        <w:r>
          <w:instrText xml:space="preserve"> PAGE   \* MERGEFORMAT </w:instrText>
        </w:r>
        <w:r>
          <w:fldChar w:fldCharType="separate"/>
        </w:r>
        <w:r>
          <w:rPr>
            <w:noProof/>
          </w:rPr>
          <w:t>2</w:t>
        </w:r>
        <w:r>
          <w:rPr>
            <w:noProof/>
          </w:rPr>
          <w:fldChar w:fldCharType="end"/>
        </w:r>
      </w:p>
    </w:sdtContent>
  </w:sdt>
  <w:p w14:paraId="621EA02B" w14:textId="77777777" w:rsidR="00AF340D" w:rsidRDefault="00AF3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53FD3" w14:textId="77777777" w:rsidR="009C24EA" w:rsidRDefault="009C24EA" w:rsidP="00AF340D">
      <w:pPr>
        <w:spacing w:after="0" w:line="240" w:lineRule="auto"/>
      </w:pPr>
      <w:r>
        <w:separator/>
      </w:r>
    </w:p>
  </w:footnote>
  <w:footnote w:type="continuationSeparator" w:id="0">
    <w:p w14:paraId="049B9C2B" w14:textId="77777777" w:rsidR="009C24EA" w:rsidRDefault="009C24EA" w:rsidP="00AF3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D371E" w14:textId="7EFB3EA9" w:rsidR="00AF340D" w:rsidRDefault="00AF3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5C"/>
    <w:rsid w:val="00030681"/>
    <w:rsid w:val="00077E1C"/>
    <w:rsid w:val="000812C5"/>
    <w:rsid w:val="00091D1D"/>
    <w:rsid w:val="000A7353"/>
    <w:rsid w:val="000B17D5"/>
    <w:rsid w:val="000C13D9"/>
    <w:rsid w:val="000D29DE"/>
    <w:rsid w:val="000F1107"/>
    <w:rsid w:val="00104988"/>
    <w:rsid w:val="001072F8"/>
    <w:rsid w:val="00123B25"/>
    <w:rsid w:val="00152244"/>
    <w:rsid w:val="001747EF"/>
    <w:rsid w:val="00187FBD"/>
    <w:rsid w:val="001C64F2"/>
    <w:rsid w:val="001E3C28"/>
    <w:rsid w:val="001F7932"/>
    <w:rsid w:val="00207C1D"/>
    <w:rsid w:val="00233DBF"/>
    <w:rsid w:val="002355A3"/>
    <w:rsid w:val="0025005C"/>
    <w:rsid w:val="002A0C4E"/>
    <w:rsid w:val="00303AD6"/>
    <w:rsid w:val="00307171"/>
    <w:rsid w:val="00313490"/>
    <w:rsid w:val="00324A3C"/>
    <w:rsid w:val="003774B2"/>
    <w:rsid w:val="003D4955"/>
    <w:rsid w:val="004101D9"/>
    <w:rsid w:val="004113D6"/>
    <w:rsid w:val="00414C23"/>
    <w:rsid w:val="004409BF"/>
    <w:rsid w:val="004F3FDA"/>
    <w:rsid w:val="0050280A"/>
    <w:rsid w:val="00525DED"/>
    <w:rsid w:val="00595836"/>
    <w:rsid w:val="005C3B90"/>
    <w:rsid w:val="00622BB7"/>
    <w:rsid w:val="006252D8"/>
    <w:rsid w:val="006B343B"/>
    <w:rsid w:val="006C1FCB"/>
    <w:rsid w:val="006C27BC"/>
    <w:rsid w:val="006F7D30"/>
    <w:rsid w:val="00716416"/>
    <w:rsid w:val="00760AAE"/>
    <w:rsid w:val="00763E38"/>
    <w:rsid w:val="007853BC"/>
    <w:rsid w:val="007C18C5"/>
    <w:rsid w:val="007C67B7"/>
    <w:rsid w:val="007D159F"/>
    <w:rsid w:val="00810E42"/>
    <w:rsid w:val="0085255C"/>
    <w:rsid w:val="00860B18"/>
    <w:rsid w:val="00863113"/>
    <w:rsid w:val="00883BF0"/>
    <w:rsid w:val="0089261B"/>
    <w:rsid w:val="008A0F4C"/>
    <w:rsid w:val="008A1393"/>
    <w:rsid w:val="008E297B"/>
    <w:rsid w:val="00900D43"/>
    <w:rsid w:val="00930F56"/>
    <w:rsid w:val="00945DFF"/>
    <w:rsid w:val="0096383B"/>
    <w:rsid w:val="00966C8C"/>
    <w:rsid w:val="0096720B"/>
    <w:rsid w:val="009B40E0"/>
    <w:rsid w:val="009C24EA"/>
    <w:rsid w:val="009D5863"/>
    <w:rsid w:val="009E51D1"/>
    <w:rsid w:val="009E5F68"/>
    <w:rsid w:val="00A02A3A"/>
    <w:rsid w:val="00A07F13"/>
    <w:rsid w:val="00A1264F"/>
    <w:rsid w:val="00A47A34"/>
    <w:rsid w:val="00A743C6"/>
    <w:rsid w:val="00A84159"/>
    <w:rsid w:val="00A84DAD"/>
    <w:rsid w:val="00AC575C"/>
    <w:rsid w:val="00AC7E3E"/>
    <w:rsid w:val="00AD0501"/>
    <w:rsid w:val="00AE608F"/>
    <w:rsid w:val="00AF196E"/>
    <w:rsid w:val="00AF340D"/>
    <w:rsid w:val="00B2728E"/>
    <w:rsid w:val="00B343FC"/>
    <w:rsid w:val="00B75889"/>
    <w:rsid w:val="00B9724D"/>
    <w:rsid w:val="00C02C8E"/>
    <w:rsid w:val="00C32874"/>
    <w:rsid w:val="00C37647"/>
    <w:rsid w:val="00C47211"/>
    <w:rsid w:val="00CA119E"/>
    <w:rsid w:val="00D11308"/>
    <w:rsid w:val="00E14C66"/>
    <w:rsid w:val="00E40783"/>
    <w:rsid w:val="00E40D62"/>
    <w:rsid w:val="00E60700"/>
    <w:rsid w:val="00F77E49"/>
    <w:rsid w:val="00F81C5B"/>
    <w:rsid w:val="00FB125D"/>
    <w:rsid w:val="00FC2E40"/>
    <w:rsid w:val="00FD315F"/>
    <w:rsid w:val="00FD326E"/>
    <w:rsid w:val="00FE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7D158"/>
  <w15:chartTrackingRefBased/>
  <w15:docId w15:val="{89F7F2F2-CB94-4D7A-A8E7-EDB55359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4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4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340D"/>
    <w:rPr>
      <w:i/>
      <w:iCs/>
    </w:rPr>
  </w:style>
  <w:style w:type="paragraph" w:styleId="Header">
    <w:name w:val="header"/>
    <w:basedOn w:val="Normal"/>
    <w:link w:val="HeaderChar"/>
    <w:uiPriority w:val="99"/>
    <w:unhideWhenUsed/>
    <w:rsid w:val="00AF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0D"/>
  </w:style>
  <w:style w:type="paragraph" w:styleId="Footer">
    <w:name w:val="footer"/>
    <w:basedOn w:val="Normal"/>
    <w:link w:val="FooterChar"/>
    <w:uiPriority w:val="99"/>
    <w:unhideWhenUsed/>
    <w:rsid w:val="00AF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0D"/>
  </w:style>
  <w:style w:type="character" w:styleId="Strong">
    <w:name w:val="Strong"/>
    <w:basedOn w:val="DefaultParagraphFont"/>
    <w:uiPriority w:val="22"/>
    <w:qFormat/>
    <w:rsid w:val="009B4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301363">
      <w:bodyDiv w:val="1"/>
      <w:marLeft w:val="0"/>
      <w:marRight w:val="0"/>
      <w:marTop w:val="0"/>
      <w:marBottom w:val="0"/>
      <w:divBdr>
        <w:top w:val="none" w:sz="0" w:space="0" w:color="auto"/>
        <w:left w:val="none" w:sz="0" w:space="0" w:color="auto"/>
        <w:bottom w:val="none" w:sz="0" w:space="0" w:color="auto"/>
        <w:right w:val="none" w:sz="0" w:space="0" w:color="auto"/>
      </w:divBdr>
    </w:div>
    <w:div w:id="197945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8544E-5293-4D13-946F-AFB8D8BF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Kim Stanton</cp:lastModifiedBy>
  <cp:revision>2</cp:revision>
  <dcterms:created xsi:type="dcterms:W3CDTF">2024-08-15T23:05:00Z</dcterms:created>
  <dcterms:modified xsi:type="dcterms:W3CDTF">2024-08-15T23:05:00Z</dcterms:modified>
</cp:coreProperties>
</file>