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AF" w14:textId="77777777" w:rsidR="00E9270F" w:rsidRDefault="00E9270F" w:rsidP="00E9270F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 xml:space="preserve">AGENDA </w:t>
      </w:r>
    </w:p>
    <w:p w14:paraId="54702E89" w14:textId="77777777" w:rsidR="00E9270F" w:rsidRDefault="00E9270F" w:rsidP="00E9270F">
      <w:pPr>
        <w:spacing w:after="0" w:line="252" w:lineRule="auto"/>
        <w:ind w:hanging="10"/>
        <w:jc w:val="center"/>
        <w:rPr>
          <w:rFonts w:ascii="Tahoma" w:eastAsia="Calibri" w:hAnsi="Tahoma" w:cs="Tahoma"/>
          <w:b/>
          <w:color w:val="000000"/>
          <w:kern w:val="0"/>
          <w14:ligatures w14:val="none"/>
        </w:rPr>
      </w:pPr>
      <w:r>
        <w:rPr>
          <w:rFonts w:ascii="Tahoma" w:eastAsia="Calibri" w:hAnsi="Tahoma" w:cs="Tahoma"/>
          <w:b/>
          <w:color w:val="000000"/>
          <w:kern w:val="0"/>
          <w14:ligatures w14:val="none"/>
        </w:rPr>
        <w:t>ORONOCO TOWN BOARD MEETING</w:t>
      </w:r>
    </w:p>
    <w:p w14:paraId="6EB62C5C" w14:textId="62301C73" w:rsidR="00E9270F" w:rsidRDefault="00FB2049" w:rsidP="00E9270F">
      <w:pPr>
        <w:spacing w:after="0" w:line="252" w:lineRule="auto"/>
        <w:jc w:val="center"/>
        <w:rPr>
          <w:rFonts w:ascii="Tahoma" w:hAnsi="Tahoma" w:cs="Tahoma"/>
          <w:b/>
          <w:kern w:val="0"/>
          <w14:ligatures w14:val="none"/>
        </w:rPr>
      </w:pPr>
      <w:r>
        <w:rPr>
          <w:rFonts w:ascii="Tahoma" w:hAnsi="Tahoma" w:cs="Tahoma"/>
          <w:b/>
          <w:kern w:val="0"/>
          <w14:ligatures w14:val="none"/>
        </w:rPr>
        <w:t>November 10</w:t>
      </w:r>
      <w:r w:rsidR="00E9270F">
        <w:rPr>
          <w:rFonts w:ascii="Tahoma" w:hAnsi="Tahoma" w:cs="Tahoma"/>
          <w:b/>
          <w:kern w:val="0"/>
          <w14:ligatures w14:val="none"/>
        </w:rPr>
        <w:t>, 2025</w:t>
      </w:r>
    </w:p>
    <w:p w14:paraId="5DD0C985" w14:textId="77777777" w:rsidR="00E9270F" w:rsidRDefault="00E9270F" w:rsidP="00E9270F">
      <w:pPr>
        <w:spacing w:after="11" w:line="252" w:lineRule="auto"/>
        <w:rPr>
          <w:rFonts w:ascii="Tahoma" w:hAnsi="Tahoma" w:cs="Tahoma"/>
          <w:b/>
          <w:kern w:val="0"/>
          <w:sz w:val="22"/>
          <w:szCs w:val="22"/>
          <w14:ligatures w14:val="none"/>
        </w:rPr>
      </w:pPr>
    </w:p>
    <w:p w14:paraId="2DCFD626" w14:textId="77777777" w:rsidR="00E9270F" w:rsidRDefault="00E9270F" w:rsidP="00E9270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Call Meeting to Order</w:t>
      </w:r>
    </w:p>
    <w:p w14:paraId="195739B0" w14:textId="77777777" w:rsidR="00E9270F" w:rsidRDefault="00E9270F" w:rsidP="00E9270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Pledge of Allegiance</w:t>
      </w:r>
    </w:p>
    <w:p w14:paraId="424CCC29" w14:textId="77777777" w:rsidR="00E9270F" w:rsidRDefault="00E9270F" w:rsidP="00E9270F">
      <w:pPr>
        <w:rPr>
          <w:rFonts w:ascii="Tahoma" w:eastAsia="Calibri" w:hAnsi="Tahoma" w:cs="Tahoma"/>
          <w:b/>
          <w:bCs/>
        </w:rPr>
      </w:pPr>
      <w:r>
        <w:rPr>
          <w:rFonts w:ascii="Tahoma" w:eastAsia="Calibri" w:hAnsi="Tahoma" w:cs="Tahoma"/>
          <w:b/>
          <w:bCs/>
        </w:rPr>
        <w:t>Set Order of Agenda</w:t>
      </w:r>
    </w:p>
    <w:p w14:paraId="174115B7" w14:textId="77777777" w:rsidR="00E9270F" w:rsidRDefault="00E9270F" w:rsidP="002E12D5">
      <w:pPr>
        <w:spacing w:after="0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eastAsia="Calibri" w:hAnsi="Tahoma" w:cs="Tahoma"/>
          <w:b/>
          <w:bCs/>
          <w:color w:val="000000"/>
        </w:rPr>
        <w:t>Agenda Topics</w:t>
      </w:r>
    </w:p>
    <w:p w14:paraId="3AC7A4A1" w14:textId="7B458DB8" w:rsidR="00DE3648" w:rsidRPr="00DE3648" w:rsidRDefault="00DE3648" w:rsidP="00DE3648">
      <w:pPr>
        <w:numPr>
          <w:ilvl w:val="0"/>
          <w:numId w:val="1"/>
        </w:numPr>
        <w:spacing w:after="0" w:line="254" w:lineRule="auto"/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Lake Zumbro Forever Raffle Permit</w:t>
      </w:r>
    </w:p>
    <w:p w14:paraId="67A46875" w14:textId="5E27DFF5" w:rsidR="00E9270F" w:rsidRDefault="00E9270F" w:rsidP="00DE364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Road Report-Ken Mergen, Scott Schumacher</w:t>
      </w:r>
    </w:p>
    <w:p w14:paraId="29484252" w14:textId="7CF3FCEF" w:rsidR="00E9270F" w:rsidRPr="002B5311" w:rsidRDefault="00D461B5" w:rsidP="002B531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b/>
        </w:rPr>
      </w:pPr>
      <w:r w:rsidRPr="002B5311">
        <w:rPr>
          <w:rFonts w:ascii="Tahoma" w:hAnsi="Tahoma" w:cs="Tahoma"/>
          <w:b/>
        </w:rPr>
        <w:t>Watch for children signs on 11</w:t>
      </w:r>
      <w:r w:rsidRPr="002B5311">
        <w:rPr>
          <w:rFonts w:ascii="Tahoma" w:hAnsi="Tahoma" w:cs="Tahoma"/>
          <w:b/>
          <w:vertAlign w:val="superscript"/>
        </w:rPr>
        <w:t>th</w:t>
      </w:r>
      <w:r w:rsidRPr="002B5311">
        <w:rPr>
          <w:rFonts w:ascii="Tahoma" w:hAnsi="Tahoma" w:cs="Tahoma"/>
          <w:b/>
        </w:rPr>
        <w:t xml:space="preserve"> Ave</w:t>
      </w:r>
    </w:p>
    <w:p w14:paraId="2B971035" w14:textId="215112A3" w:rsidR="00E9270F" w:rsidRDefault="00CF626A" w:rsidP="002E12D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Google cost increase</w:t>
      </w:r>
    </w:p>
    <w:p w14:paraId="5D557E9E" w14:textId="77777777" w:rsidR="00E9270F" w:rsidRDefault="00E9270F" w:rsidP="00E9270F">
      <w:pPr>
        <w:spacing w:after="0" w:line="254" w:lineRule="auto"/>
        <w:ind w:left="360"/>
        <w:contextualSpacing/>
        <w:rPr>
          <w:rFonts w:ascii="Tahoma" w:hAnsi="Tahoma" w:cs="Tahoma"/>
          <w:b/>
        </w:rPr>
      </w:pPr>
    </w:p>
    <w:p w14:paraId="33E76A89" w14:textId="77777777" w:rsidR="00E9270F" w:rsidRDefault="00E9270F" w:rsidP="002E12D5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Administrative Topics</w:t>
      </w:r>
    </w:p>
    <w:p w14:paraId="4FEEDC44" w14:textId="5BD1BC95" w:rsidR="00E9270F" w:rsidRDefault="00E9270F" w:rsidP="002E12D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Minutes Approval, </w:t>
      </w:r>
      <w:r w:rsidR="008D64D7">
        <w:rPr>
          <w:rFonts w:ascii="Tahoma" w:hAnsi="Tahoma" w:cs="Tahoma"/>
          <w:b/>
          <w:bCs/>
        </w:rPr>
        <w:t>October 13</w:t>
      </w:r>
      <w:r>
        <w:rPr>
          <w:rFonts w:ascii="Tahoma" w:hAnsi="Tahoma" w:cs="Tahoma"/>
          <w:b/>
          <w:bCs/>
        </w:rPr>
        <w:t>, 2025</w:t>
      </w:r>
    </w:p>
    <w:p w14:paraId="185F70C4" w14:textId="0955DE16" w:rsidR="002D3F4F" w:rsidRDefault="00E9270F" w:rsidP="002D3F4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the treasurer’s report in written form</w:t>
      </w:r>
    </w:p>
    <w:p w14:paraId="2C5BAFC8" w14:textId="1867DD02" w:rsidR="002D3F4F" w:rsidRPr="002B5311" w:rsidRDefault="002B5311" w:rsidP="002B5311">
      <w:pPr>
        <w:spacing w:after="0"/>
        <w:ind w:left="10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b. </w:t>
      </w:r>
      <w:r w:rsidR="002D3F4F" w:rsidRPr="002B5311">
        <w:rPr>
          <w:rFonts w:ascii="Tahoma" w:hAnsi="Tahoma" w:cs="Tahoma"/>
          <w:b/>
          <w:bCs/>
        </w:rPr>
        <w:t>Broadband Fund</w:t>
      </w:r>
    </w:p>
    <w:p w14:paraId="125DE254" w14:textId="19436388" w:rsidR="002B5311" w:rsidRPr="00F3076E" w:rsidRDefault="002B5311" w:rsidP="00F3076E">
      <w:pPr>
        <w:spacing w:after="0"/>
        <w:ind w:left="360" w:firstLine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c. </w:t>
      </w:r>
      <w:r w:rsidR="002D3F4F" w:rsidRPr="002B5311">
        <w:rPr>
          <w:rFonts w:ascii="Tahoma" w:hAnsi="Tahoma" w:cs="Tahoma"/>
          <w:b/>
          <w:bCs/>
        </w:rPr>
        <w:t>CD Rates</w:t>
      </w:r>
    </w:p>
    <w:p w14:paraId="1CDEE513" w14:textId="77777777" w:rsidR="00E9270F" w:rsidRDefault="00E9270F" w:rsidP="002E12D5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to pay bills and payroll, including electronic transfers</w:t>
      </w:r>
    </w:p>
    <w:p w14:paraId="2E06D9C7" w14:textId="667C74EB" w:rsidR="00E9270F" w:rsidRDefault="00767508" w:rsidP="002E12D5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</w:t>
      </w:r>
      <w:r w:rsidR="00E9270F">
        <w:rPr>
          <w:rFonts w:ascii="Tahoma" w:hAnsi="Tahoma" w:cs="Tahoma"/>
          <w:b/>
          <w:bCs/>
        </w:rPr>
        <w:t>. OTPAC</w:t>
      </w:r>
    </w:p>
    <w:p w14:paraId="658D9F98" w14:textId="0FC7313E" w:rsidR="00E9270F" w:rsidRDefault="00767508" w:rsidP="002E12D5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</w:t>
      </w:r>
      <w:r w:rsidR="00E9270F">
        <w:rPr>
          <w:rFonts w:ascii="Tahoma" w:hAnsi="Tahoma" w:cs="Tahoma"/>
          <w:b/>
          <w:bCs/>
        </w:rPr>
        <w:t xml:space="preserve">. Clerk notes </w:t>
      </w:r>
    </w:p>
    <w:p w14:paraId="05307359" w14:textId="51B48E12" w:rsidR="00E9270F" w:rsidRDefault="00767508" w:rsidP="002E12D5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</w:t>
      </w:r>
      <w:r w:rsidR="00E9270F">
        <w:rPr>
          <w:rFonts w:ascii="Tahoma" w:hAnsi="Tahoma" w:cs="Tahoma"/>
          <w:b/>
          <w:bCs/>
        </w:rPr>
        <w:t>. Board member comments</w:t>
      </w:r>
    </w:p>
    <w:p w14:paraId="2EC5CABD" w14:textId="77777777" w:rsidR="00E9270F" w:rsidRDefault="00E9270F" w:rsidP="00E9270F">
      <w:pPr>
        <w:spacing w:after="0"/>
        <w:ind w:left="360"/>
        <w:jc w:val="both"/>
        <w:rPr>
          <w:rFonts w:ascii="Tahoma" w:hAnsi="Tahoma" w:cs="Tahoma"/>
          <w:b/>
          <w:bCs/>
        </w:rPr>
      </w:pPr>
    </w:p>
    <w:p w14:paraId="74FF9158" w14:textId="77777777" w:rsidR="00E9270F" w:rsidRDefault="00E9270F" w:rsidP="00E9270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Adjourn</w:t>
      </w:r>
    </w:p>
    <w:p w14:paraId="277B12FA" w14:textId="77777777" w:rsidR="006E7173" w:rsidRDefault="006E7173"/>
    <w:sectPr w:rsidR="006E7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F11A" w14:textId="77777777" w:rsidR="005826E3" w:rsidRDefault="005826E3" w:rsidP="00E9270F">
      <w:pPr>
        <w:spacing w:after="0" w:line="240" w:lineRule="auto"/>
      </w:pPr>
      <w:r>
        <w:separator/>
      </w:r>
    </w:p>
  </w:endnote>
  <w:endnote w:type="continuationSeparator" w:id="0">
    <w:p w14:paraId="31A10B80" w14:textId="77777777" w:rsidR="005826E3" w:rsidRDefault="005826E3" w:rsidP="00E9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66C6" w14:textId="77777777" w:rsidR="00E9270F" w:rsidRDefault="00E92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8336" w14:textId="77777777" w:rsidR="00E9270F" w:rsidRDefault="00E927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0DD4" w14:textId="77777777" w:rsidR="00E9270F" w:rsidRDefault="00E92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1272" w14:textId="77777777" w:rsidR="005826E3" w:rsidRDefault="005826E3" w:rsidP="00E9270F">
      <w:pPr>
        <w:spacing w:after="0" w:line="240" w:lineRule="auto"/>
      </w:pPr>
      <w:r>
        <w:separator/>
      </w:r>
    </w:p>
  </w:footnote>
  <w:footnote w:type="continuationSeparator" w:id="0">
    <w:p w14:paraId="0C499822" w14:textId="77777777" w:rsidR="005826E3" w:rsidRDefault="005826E3" w:rsidP="00E9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223D" w14:textId="77777777" w:rsidR="00E9270F" w:rsidRDefault="00E92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513851"/>
      <w:docPartObj>
        <w:docPartGallery w:val="Watermarks"/>
        <w:docPartUnique/>
      </w:docPartObj>
    </w:sdtPr>
    <w:sdtContent>
      <w:p w14:paraId="186229D5" w14:textId="4C62633A" w:rsidR="00E9270F" w:rsidRDefault="00000000">
        <w:pPr>
          <w:pStyle w:val="Header"/>
        </w:pPr>
        <w:r>
          <w:rPr>
            <w:noProof/>
          </w:rPr>
          <w:pict w14:anchorId="625966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80D3" w14:textId="77777777" w:rsidR="00E9270F" w:rsidRDefault="00E92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238A0"/>
    <w:multiLevelType w:val="hybridMultilevel"/>
    <w:tmpl w:val="328A5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47DF8"/>
    <w:multiLevelType w:val="hybridMultilevel"/>
    <w:tmpl w:val="E21E4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7189281">
    <w:abstractNumId w:val="1"/>
  </w:num>
  <w:num w:numId="3" w16cid:durableId="854345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0D"/>
    <w:rsid w:val="00000158"/>
    <w:rsid w:val="00145993"/>
    <w:rsid w:val="0025643A"/>
    <w:rsid w:val="002B5311"/>
    <w:rsid w:val="002D3F4F"/>
    <w:rsid w:val="002D5E22"/>
    <w:rsid w:val="002E12D5"/>
    <w:rsid w:val="005826E3"/>
    <w:rsid w:val="0059389D"/>
    <w:rsid w:val="0066679A"/>
    <w:rsid w:val="006E7173"/>
    <w:rsid w:val="00767508"/>
    <w:rsid w:val="008D64D7"/>
    <w:rsid w:val="0093390D"/>
    <w:rsid w:val="00953C90"/>
    <w:rsid w:val="00994103"/>
    <w:rsid w:val="009D2618"/>
    <w:rsid w:val="00A66B42"/>
    <w:rsid w:val="00AF1DDF"/>
    <w:rsid w:val="00B71643"/>
    <w:rsid w:val="00CA490E"/>
    <w:rsid w:val="00CB78DF"/>
    <w:rsid w:val="00CD3B11"/>
    <w:rsid w:val="00CF626A"/>
    <w:rsid w:val="00CF62A7"/>
    <w:rsid w:val="00D408CC"/>
    <w:rsid w:val="00D461B5"/>
    <w:rsid w:val="00D630CA"/>
    <w:rsid w:val="00D636AD"/>
    <w:rsid w:val="00DE3648"/>
    <w:rsid w:val="00E9270F"/>
    <w:rsid w:val="00F3076E"/>
    <w:rsid w:val="00F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17BAF"/>
  <w15:chartTrackingRefBased/>
  <w15:docId w15:val="{DC4CE700-4225-46A9-AA11-1904ECCC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70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9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9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9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9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9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70F"/>
  </w:style>
  <w:style w:type="paragraph" w:styleId="Footer">
    <w:name w:val="footer"/>
    <w:basedOn w:val="Normal"/>
    <w:link w:val="FooterChar"/>
    <w:uiPriority w:val="99"/>
    <w:unhideWhenUsed/>
    <w:rsid w:val="00E9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Clerk Treasurer</cp:lastModifiedBy>
  <cp:revision>18</cp:revision>
  <dcterms:created xsi:type="dcterms:W3CDTF">2025-10-13T22:10:00Z</dcterms:created>
  <dcterms:modified xsi:type="dcterms:W3CDTF">2025-11-05T19:50:00Z</dcterms:modified>
</cp:coreProperties>
</file>